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0C713" w14:textId="6949FFFC" w:rsidR="00602BCD" w:rsidRDefault="2AA068B1" w:rsidP="42E22F43">
      <w:pPr>
        <w:spacing w:after="0" w:line="240" w:lineRule="auto"/>
        <w:jc w:val="center"/>
        <w:rPr>
          <w:rFonts w:ascii="Tahoma" w:eastAsia="Tahoma" w:hAnsi="Tahoma" w:cs="Tahoma"/>
          <w:color w:val="000000" w:themeColor="text1"/>
          <w:sz w:val="32"/>
          <w:szCs w:val="32"/>
        </w:rPr>
      </w:pPr>
      <w:r w:rsidRPr="42E22F43">
        <w:rPr>
          <w:rFonts w:ascii="Tahoma" w:eastAsia="Tahoma" w:hAnsi="Tahoma" w:cs="Tahoma"/>
          <w:color w:val="000000" w:themeColor="text1"/>
          <w:sz w:val="32"/>
          <w:szCs w:val="32"/>
          <w:u w:val="single"/>
          <w:lang w:val="en-AU"/>
        </w:rPr>
        <w:t>Major Power-Up</w:t>
      </w:r>
      <w:r w:rsidR="17B500F6" w:rsidRPr="42E22F43">
        <w:rPr>
          <w:rFonts w:ascii="Tahoma" w:eastAsia="Tahoma" w:hAnsi="Tahoma" w:cs="Tahoma"/>
          <w:color w:val="000000" w:themeColor="text1"/>
          <w:sz w:val="32"/>
          <w:szCs w:val="32"/>
          <w:u w:val="single"/>
          <w:lang w:val="en-AU"/>
        </w:rPr>
        <w:t xml:space="preserve"> (Thursday </w:t>
      </w:r>
      <w:r w:rsidR="4EC6F965" w:rsidRPr="42E22F43">
        <w:rPr>
          <w:rFonts w:ascii="Tahoma" w:eastAsia="Tahoma" w:hAnsi="Tahoma" w:cs="Tahoma"/>
          <w:color w:val="000000" w:themeColor="text1"/>
          <w:sz w:val="32"/>
          <w:szCs w:val="32"/>
          <w:u w:val="single"/>
          <w:lang w:val="en-AU"/>
        </w:rPr>
        <w:t>Day</w:t>
      </w:r>
      <w:r w:rsidR="17B500F6" w:rsidRPr="42E22F43">
        <w:rPr>
          <w:rFonts w:ascii="Tahoma" w:eastAsia="Tahoma" w:hAnsi="Tahoma" w:cs="Tahoma"/>
          <w:color w:val="000000" w:themeColor="text1"/>
          <w:sz w:val="32"/>
          <w:szCs w:val="32"/>
          <w:u w:val="single"/>
          <w:lang w:val="en-AU"/>
        </w:rPr>
        <w:t>)</w:t>
      </w:r>
    </w:p>
    <w:p w14:paraId="31CC86EC" w14:textId="2ED22B78" w:rsidR="00602BCD" w:rsidRDefault="17B500F6" w:rsidP="42E22F43">
      <w:pPr>
        <w:spacing w:after="0" w:line="240" w:lineRule="auto"/>
        <w:jc w:val="center"/>
        <w:rPr>
          <w:rFonts w:ascii="Tahoma" w:eastAsia="Tahoma" w:hAnsi="Tahoma" w:cs="Tahoma"/>
          <w:color w:val="000000" w:themeColor="text1"/>
          <w:sz w:val="32"/>
          <w:szCs w:val="32"/>
        </w:rPr>
      </w:pPr>
      <w:r w:rsidRPr="42E22F43">
        <w:rPr>
          <w:rFonts w:ascii="Tahoma" w:eastAsia="Tahoma" w:hAnsi="Tahoma" w:cs="Tahoma"/>
          <w:color w:val="000000" w:themeColor="text1"/>
          <w:sz w:val="32"/>
          <w:szCs w:val="32"/>
          <w:u w:val="single"/>
          <w:lang w:val="en-AU"/>
        </w:rPr>
        <w:t>Terms and Conditions</w:t>
      </w:r>
    </w:p>
    <w:p w14:paraId="11C4B2B1" w14:textId="1F7429A7" w:rsidR="00602BCD" w:rsidRDefault="00602BCD" w:rsidP="42E22F43">
      <w:pPr>
        <w:jc w:val="center"/>
        <w:rPr>
          <w:rFonts w:ascii="Tahoma" w:eastAsia="Tahoma" w:hAnsi="Tahoma" w:cs="Tahoma"/>
          <w:color w:val="000000" w:themeColor="text1"/>
          <w:sz w:val="21"/>
          <w:szCs w:val="21"/>
        </w:rPr>
      </w:pPr>
    </w:p>
    <w:p w14:paraId="50F4B8DA" w14:textId="77E5AD12"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The board of directors, management and staff of Club Southside cannot enter this promotion.</w:t>
      </w:r>
    </w:p>
    <w:p w14:paraId="1DF47DCD" w14:textId="3DB860E1" w:rsidR="00602BCD" w:rsidRDefault="17B500F6"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 xml:space="preserve">To </w:t>
      </w:r>
      <w:r w:rsidR="24FE1D36" w:rsidRPr="42E22F43">
        <w:rPr>
          <w:rFonts w:ascii="Tahoma" w:eastAsia="Tahoma" w:hAnsi="Tahoma" w:cs="Tahoma"/>
          <w:color w:val="000000" w:themeColor="text1"/>
          <w:sz w:val="21"/>
          <w:szCs w:val="21"/>
          <w:lang w:val="en-AU"/>
        </w:rPr>
        <w:t>participate</w:t>
      </w:r>
      <w:r w:rsidRPr="42E22F43">
        <w:rPr>
          <w:rFonts w:ascii="Tahoma" w:eastAsia="Tahoma" w:hAnsi="Tahoma" w:cs="Tahoma"/>
          <w:color w:val="000000" w:themeColor="text1"/>
          <w:sz w:val="21"/>
          <w:szCs w:val="21"/>
          <w:lang w:val="en-AU"/>
        </w:rPr>
        <w:t xml:space="preserve">, </w:t>
      </w:r>
      <w:r w:rsidR="163EA894" w:rsidRPr="42E22F43">
        <w:rPr>
          <w:rFonts w:ascii="Tahoma" w:eastAsia="Tahoma" w:hAnsi="Tahoma" w:cs="Tahoma"/>
          <w:color w:val="000000" w:themeColor="text1"/>
          <w:sz w:val="21"/>
          <w:szCs w:val="21"/>
          <w:lang w:val="en-AU"/>
        </w:rPr>
        <w:t xml:space="preserve">you must </w:t>
      </w:r>
      <w:r w:rsidRPr="42E22F43">
        <w:rPr>
          <w:rFonts w:ascii="Tahoma" w:eastAsia="Tahoma" w:hAnsi="Tahoma" w:cs="Tahoma"/>
          <w:color w:val="000000" w:themeColor="text1"/>
          <w:sz w:val="21"/>
          <w:szCs w:val="21"/>
          <w:lang w:val="en-AU"/>
        </w:rPr>
        <w:t>be a financial member of Club Southside.</w:t>
      </w:r>
    </w:p>
    <w:p w14:paraId="0E326D5D" w14:textId="22631EE7" w:rsidR="00602BCD" w:rsidRDefault="4FC67BB2"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The p</w:t>
      </w:r>
      <w:r w:rsidR="43F33F35" w:rsidRPr="42E22F43">
        <w:rPr>
          <w:rFonts w:ascii="Tahoma" w:eastAsia="Tahoma" w:hAnsi="Tahoma" w:cs="Tahoma"/>
          <w:color w:val="000000" w:themeColor="text1"/>
          <w:sz w:val="21"/>
          <w:szCs w:val="21"/>
          <w:lang w:val="en-AU"/>
        </w:rPr>
        <w:t xml:space="preserve">romotion runs every Thursday from </w:t>
      </w:r>
      <w:r w:rsidR="1CEBC826" w:rsidRPr="42E22F43">
        <w:rPr>
          <w:rFonts w:ascii="Tahoma" w:eastAsia="Tahoma" w:hAnsi="Tahoma" w:cs="Tahoma"/>
          <w:color w:val="000000" w:themeColor="text1"/>
          <w:sz w:val="21"/>
          <w:szCs w:val="21"/>
          <w:lang w:val="en-AU"/>
        </w:rPr>
        <w:t>1.30</w:t>
      </w:r>
      <w:r w:rsidR="0B064CC7" w:rsidRPr="42E22F43">
        <w:rPr>
          <w:rFonts w:ascii="Tahoma" w:eastAsia="Tahoma" w:hAnsi="Tahoma" w:cs="Tahoma"/>
          <w:color w:val="000000" w:themeColor="text1"/>
          <w:sz w:val="21"/>
          <w:szCs w:val="21"/>
          <w:lang w:val="en-AU"/>
        </w:rPr>
        <w:t xml:space="preserve">pm </w:t>
      </w:r>
      <w:r w:rsidR="43F33F35" w:rsidRPr="42E22F43">
        <w:rPr>
          <w:rFonts w:ascii="Tahoma" w:eastAsia="Tahoma" w:hAnsi="Tahoma" w:cs="Tahoma"/>
          <w:color w:val="000000" w:themeColor="text1"/>
          <w:sz w:val="21"/>
          <w:szCs w:val="21"/>
          <w:lang w:val="en-AU"/>
        </w:rPr>
        <w:t xml:space="preserve">– </w:t>
      </w:r>
      <w:proofErr w:type="gramStart"/>
      <w:r w:rsidR="69E12C85" w:rsidRPr="42E22F43">
        <w:rPr>
          <w:rFonts w:ascii="Tahoma" w:eastAsia="Tahoma" w:hAnsi="Tahoma" w:cs="Tahoma"/>
          <w:color w:val="000000" w:themeColor="text1"/>
          <w:sz w:val="21"/>
          <w:szCs w:val="21"/>
          <w:lang w:val="en-AU"/>
        </w:rPr>
        <w:t>4</w:t>
      </w:r>
      <w:r w:rsidR="287ED795" w:rsidRPr="42E22F43">
        <w:rPr>
          <w:rFonts w:ascii="Tahoma" w:eastAsia="Tahoma" w:hAnsi="Tahoma" w:cs="Tahoma"/>
          <w:color w:val="000000" w:themeColor="text1"/>
          <w:sz w:val="21"/>
          <w:szCs w:val="21"/>
          <w:lang w:val="en-AU"/>
        </w:rPr>
        <w:t>pm</w:t>
      </w:r>
      <w:r w:rsidR="0817E241" w:rsidRPr="42E22F43">
        <w:rPr>
          <w:rFonts w:ascii="Tahoma" w:eastAsia="Tahoma" w:hAnsi="Tahoma" w:cs="Tahoma"/>
          <w:color w:val="000000" w:themeColor="text1"/>
          <w:sz w:val="21"/>
          <w:szCs w:val="21"/>
          <w:lang w:val="en-AU"/>
        </w:rPr>
        <w:t>,</w:t>
      </w:r>
      <w:r w:rsidR="287ED795" w:rsidRPr="42E22F43">
        <w:rPr>
          <w:rFonts w:ascii="Tahoma" w:eastAsia="Tahoma" w:hAnsi="Tahoma" w:cs="Tahoma"/>
          <w:color w:val="000000" w:themeColor="text1"/>
          <w:sz w:val="21"/>
          <w:szCs w:val="21"/>
          <w:lang w:val="en-AU"/>
        </w:rPr>
        <w:t xml:space="preserve"> or</w:t>
      </w:r>
      <w:proofErr w:type="gramEnd"/>
      <w:r w:rsidR="17B500F6" w:rsidRPr="42E22F43">
        <w:rPr>
          <w:rFonts w:ascii="Tahoma" w:eastAsia="Tahoma" w:hAnsi="Tahoma" w:cs="Tahoma"/>
          <w:color w:val="000000" w:themeColor="text1"/>
          <w:sz w:val="21"/>
          <w:szCs w:val="21"/>
          <w:lang w:val="en-AU"/>
        </w:rPr>
        <w:t xml:space="preserve"> may conclude at management discretion.</w:t>
      </w:r>
    </w:p>
    <w:p w14:paraId="35979562" w14:textId="4F18CDFE" w:rsidR="00602BCD" w:rsidRDefault="71C1D3F4"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 xml:space="preserve">If a member wins a Major Jackpot on an EGM during the promotional period, they'll </w:t>
      </w:r>
      <w:r w:rsidR="204A1DB3" w:rsidRPr="42E22F43">
        <w:rPr>
          <w:rFonts w:ascii="Tahoma" w:eastAsia="Tahoma" w:hAnsi="Tahoma" w:cs="Tahoma"/>
          <w:color w:val="000000" w:themeColor="text1"/>
          <w:sz w:val="21"/>
          <w:szCs w:val="21"/>
          <w:lang w:val="en-AU"/>
        </w:rPr>
        <w:t>receive</w:t>
      </w:r>
      <w:r w:rsidRPr="42E22F43">
        <w:rPr>
          <w:rFonts w:ascii="Tahoma" w:eastAsia="Tahoma" w:hAnsi="Tahoma" w:cs="Tahoma"/>
          <w:color w:val="000000" w:themeColor="text1"/>
          <w:sz w:val="21"/>
          <w:szCs w:val="21"/>
          <w:lang w:val="en-AU"/>
        </w:rPr>
        <w:t xml:space="preserve"> an additional $100 cash, funded by the club</w:t>
      </w:r>
    </w:p>
    <w:p w14:paraId="2665409D" w14:textId="089A1C61" w:rsidR="00602BCD" w:rsidRDefault="6D02E0EB" w:rsidP="42E22F43">
      <w:pPr>
        <w:pStyle w:val="ListParagraph"/>
        <w:numPr>
          <w:ilvl w:val="0"/>
          <w:numId w:val="1"/>
        </w:numPr>
        <w:rPr>
          <w:rFonts w:ascii="Tahoma" w:eastAsia="Tahoma" w:hAnsi="Tahoma" w:cs="Tahoma"/>
          <w:sz w:val="21"/>
          <w:szCs w:val="21"/>
          <w:lang w:val="en-AU"/>
        </w:rPr>
      </w:pPr>
      <w:r w:rsidRPr="42E22F43">
        <w:rPr>
          <w:rFonts w:ascii="Tahoma" w:eastAsia="Tahoma" w:hAnsi="Tahoma" w:cs="Tahoma"/>
          <w:sz w:val="21"/>
          <w:szCs w:val="21"/>
          <w:lang w:val="en-AU"/>
        </w:rPr>
        <w:t xml:space="preserve">A Major Jackpot </w:t>
      </w:r>
      <w:r w:rsidR="43E1E31E" w:rsidRPr="42E22F43">
        <w:rPr>
          <w:rFonts w:ascii="Tahoma" w:eastAsia="Tahoma" w:hAnsi="Tahoma" w:cs="Tahoma"/>
          <w:sz w:val="21"/>
          <w:szCs w:val="21"/>
          <w:lang w:val="en-AU"/>
        </w:rPr>
        <w:t>will be</w:t>
      </w:r>
      <w:r w:rsidRPr="42E22F43">
        <w:rPr>
          <w:rFonts w:ascii="Tahoma" w:eastAsia="Tahoma" w:hAnsi="Tahoma" w:cs="Tahoma"/>
          <w:sz w:val="21"/>
          <w:szCs w:val="21"/>
          <w:lang w:val="en-AU"/>
        </w:rPr>
        <w:t xml:space="preserve"> defined as a progressive </w:t>
      </w:r>
      <w:r w:rsidR="7D5F2946" w:rsidRPr="42E22F43">
        <w:rPr>
          <w:rFonts w:ascii="Tahoma" w:eastAsia="Tahoma" w:hAnsi="Tahoma" w:cs="Tahoma"/>
          <w:sz w:val="21"/>
          <w:szCs w:val="21"/>
          <w:lang w:val="en-AU"/>
        </w:rPr>
        <w:t>J</w:t>
      </w:r>
      <w:r w:rsidRPr="42E22F43">
        <w:rPr>
          <w:rFonts w:ascii="Tahoma" w:eastAsia="Tahoma" w:hAnsi="Tahoma" w:cs="Tahoma"/>
          <w:sz w:val="21"/>
          <w:szCs w:val="21"/>
          <w:lang w:val="en-AU"/>
        </w:rPr>
        <w:t xml:space="preserve">ackpot </w:t>
      </w:r>
      <w:r w:rsidR="57F4F194" w:rsidRPr="42E22F43">
        <w:rPr>
          <w:rFonts w:ascii="Tahoma" w:eastAsia="Tahoma" w:hAnsi="Tahoma" w:cs="Tahoma"/>
          <w:sz w:val="21"/>
          <w:szCs w:val="21"/>
          <w:lang w:val="en-AU"/>
        </w:rPr>
        <w:t xml:space="preserve">with a </w:t>
      </w:r>
      <w:r w:rsidRPr="42E22F43">
        <w:rPr>
          <w:rFonts w:ascii="Tahoma" w:eastAsia="Tahoma" w:hAnsi="Tahoma" w:cs="Tahoma"/>
          <w:sz w:val="21"/>
          <w:szCs w:val="21"/>
          <w:lang w:val="en-AU"/>
        </w:rPr>
        <w:t>value exceed</w:t>
      </w:r>
      <w:r w:rsidR="183BE427" w:rsidRPr="42E22F43">
        <w:rPr>
          <w:rFonts w:ascii="Tahoma" w:eastAsia="Tahoma" w:hAnsi="Tahoma" w:cs="Tahoma"/>
          <w:sz w:val="21"/>
          <w:szCs w:val="21"/>
          <w:lang w:val="en-AU"/>
        </w:rPr>
        <w:t>ing</w:t>
      </w:r>
      <w:r w:rsidRPr="42E22F43">
        <w:rPr>
          <w:rFonts w:ascii="Tahoma" w:eastAsia="Tahoma" w:hAnsi="Tahoma" w:cs="Tahoma"/>
          <w:sz w:val="21"/>
          <w:szCs w:val="21"/>
          <w:lang w:val="en-AU"/>
        </w:rPr>
        <w:t xml:space="preserve"> $500.</w:t>
      </w:r>
    </w:p>
    <w:p w14:paraId="586BEE44" w14:textId="245595DC" w:rsidR="00602BCD" w:rsidRDefault="27591C5A"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Total prize pool is $1000 cash = 10 x $100</w:t>
      </w:r>
    </w:p>
    <w:p w14:paraId="1E3C5C4D" w14:textId="3833BD14" w:rsidR="00602BCD" w:rsidRDefault="71C1D3F4"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 xml:space="preserve">Only the first 10 Major Jackpot winners during the promotional period will receive the </w:t>
      </w:r>
      <w:r w:rsidR="7B10F0C3" w:rsidRPr="42E22F43">
        <w:rPr>
          <w:rFonts w:ascii="Tahoma" w:eastAsia="Tahoma" w:hAnsi="Tahoma" w:cs="Tahoma"/>
          <w:color w:val="000000" w:themeColor="text1"/>
          <w:sz w:val="21"/>
          <w:szCs w:val="21"/>
          <w:lang w:val="en-AU"/>
        </w:rPr>
        <w:t>$100 cash</w:t>
      </w:r>
      <w:r w:rsidRPr="42E22F43">
        <w:rPr>
          <w:rFonts w:ascii="Tahoma" w:eastAsia="Tahoma" w:hAnsi="Tahoma" w:cs="Tahoma"/>
          <w:color w:val="000000" w:themeColor="text1"/>
          <w:sz w:val="21"/>
          <w:szCs w:val="21"/>
          <w:lang w:val="en-AU"/>
        </w:rPr>
        <w:t xml:space="preserve"> prize</w:t>
      </w:r>
    </w:p>
    <w:p w14:paraId="38E73740" w14:textId="4BA9B1C7" w:rsidR="00602BCD" w:rsidRDefault="71C1D3F4"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 xml:space="preserve">Once 10 winners have </w:t>
      </w:r>
      <w:r w:rsidR="372DECD0" w:rsidRPr="42E22F43">
        <w:rPr>
          <w:rFonts w:ascii="Tahoma" w:eastAsia="Tahoma" w:hAnsi="Tahoma" w:cs="Tahoma"/>
          <w:color w:val="000000" w:themeColor="text1"/>
          <w:sz w:val="21"/>
          <w:szCs w:val="21"/>
          <w:lang w:val="en-AU"/>
        </w:rPr>
        <w:t>claim</w:t>
      </w:r>
      <w:r w:rsidRPr="42E22F43">
        <w:rPr>
          <w:rFonts w:ascii="Tahoma" w:eastAsia="Tahoma" w:hAnsi="Tahoma" w:cs="Tahoma"/>
          <w:color w:val="000000" w:themeColor="text1"/>
          <w:sz w:val="21"/>
          <w:szCs w:val="21"/>
          <w:lang w:val="en-AU"/>
        </w:rPr>
        <w:t xml:space="preserve">ed the </w:t>
      </w:r>
      <w:r w:rsidR="0DE34B36" w:rsidRPr="42E22F43">
        <w:rPr>
          <w:rFonts w:ascii="Tahoma" w:eastAsia="Tahoma" w:hAnsi="Tahoma" w:cs="Tahoma"/>
          <w:color w:val="000000" w:themeColor="text1"/>
          <w:sz w:val="21"/>
          <w:szCs w:val="21"/>
          <w:lang w:val="en-AU"/>
        </w:rPr>
        <w:t>prize</w:t>
      </w:r>
      <w:r w:rsidRPr="42E22F43">
        <w:rPr>
          <w:rFonts w:ascii="Tahoma" w:eastAsia="Tahoma" w:hAnsi="Tahoma" w:cs="Tahoma"/>
          <w:color w:val="000000" w:themeColor="text1"/>
          <w:sz w:val="21"/>
          <w:szCs w:val="21"/>
          <w:lang w:val="en-AU"/>
        </w:rPr>
        <w:t xml:space="preserve">, no further prizes will be awarded </w:t>
      </w:r>
    </w:p>
    <w:p w14:paraId="45F447F4" w14:textId="161AC247" w:rsidR="00602BCD" w:rsidRDefault="0204F93D"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In the event of a close call (e.g</w:t>
      </w:r>
      <w:r w:rsidR="56A566A9" w:rsidRPr="42E22F43">
        <w:rPr>
          <w:rFonts w:ascii="Tahoma" w:eastAsia="Tahoma" w:hAnsi="Tahoma" w:cs="Tahoma"/>
          <w:color w:val="000000" w:themeColor="text1"/>
          <w:sz w:val="21"/>
          <w:szCs w:val="21"/>
          <w:lang w:val="en-AU"/>
        </w:rPr>
        <w:t>.</w:t>
      </w:r>
      <w:r w:rsidRPr="42E22F43">
        <w:rPr>
          <w:rFonts w:ascii="Tahoma" w:eastAsia="Tahoma" w:hAnsi="Tahoma" w:cs="Tahoma"/>
          <w:color w:val="000000" w:themeColor="text1"/>
          <w:sz w:val="21"/>
          <w:szCs w:val="21"/>
          <w:lang w:val="en-AU"/>
        </w:rPr>
        <w:t xml:space="preserve"> two jackpots won when only one prize remains), the winner will be determined by E</w:t>
      </w:r>
      <w:r w:rsidR="76B1D1D7" w:rsidRPr="42E22F43">
        <w:rPr>
          <w:rFonts w:ascii="Tahoma" w:eastAsia="Tahoma" w:hAnsi="Tahoma" w:cs="Tahoma"/>
          <w:color w:val="000000" w:themeColor="text1"/>
          <w:sz w:val="21"/>
          <w:szCs w:val="21"/>
          <w:lang w:val="en-AU"/>
        </w:rPr>
        <w:t>G</w:t>
      </w:r>
      <w:r w:rsidRPr="42E22F43">
        <w:rPr>
          <w:rFonts w:ascii="Tahoma" w:eastAsia="Tahoma" w:hAnsi="Tahoma" w:cs="Tahoma"/>
          <w:color w:val="000000" w:themeColor="text1"/>
          <w:sz w:val="21"/>
          <w:szCs w:val="21"/>
          <w:lang w:val="en-AU"/>
        </w:rPr>
        <w:t xml:space="preserve">M logs. A Gaming Attendant will verify the exact time, and </w:t>
      </w:r>
      <w:r w:rsidR="73B8B0C0" w:rsidRPr="42E22F43">
        <w:rPr>
          <w:rFonts w:ascii="Tahoma" w:eastAsia="Tahoma" w:hAnsi="Tahoma" w:cs="Tahoma"/>
          <w:color w:val="000000" w:themeColor="text1"/>
          <w:sz w:val="21"/>
          <w:szCs w:val="21"/>
          <w:lang w:val="en-AU"/>
        </w:rPr>
        <w:t>management</w:t>
      </w:r>
      <w:r w:rsidR="2C9486C4" w:rsidRPr="42E22F43">
        <w:rPr>
          <w:rFonts w:ascii="Tahoma" w:eastAsia="Tahoma" w:hAnsi="Tahoma" w:cs="Tahoma"/>
          <w:color w:val="000000" w:themeColor="text1"/>
          <w:sz w:val="21"/>
          <w:szCs w:val="21"/>
          <w:lang w:val="en-AU"/>
        </w:rPr>
        <w:t>'</w:t>
      </w:r>
      <w:r w:rsidR="73B8B0C0" w:rsidRPr="42E22F43">
        <w:rPr>
          <w:rFonts w:ascii="Tahoma" w:eastAsia="Tahoma" w:hAnsi="Tahoma" w:cs="Tahoma"/>
          <w:color w:val="000000" w:themeColor="text1"/>
          <w:sz w:val="21"/>
          <w:szCs w:val="21"/>
          <w:lang w:val="en-AU"/>
        </w:rPr>
        <w:t xml:space="preserve">s </w:t>
      </w:r>
      <w:r w:rsidRPr="42E22F43">
        <w:rPr>
          <w:rFonts w:ascii="Tahoma" w:eastAsia="Tahoma" w:hAnsi="Tahoma" w:cs="Tahoma"/>
          <w:color w:val="000000" w:themeColor="text1"/>
          <w:sz w:val="21"/>
          <w:szCs w:val="21"/>
          <w:lang w:val="en-AU"/>
        </w:rPr>
        <w:t>decision is final</w:t>
      </w:r>
    </w:p>
    <w:p w14:paraId="26CC9263" w14:textId="678E78EF" w:rsidR="00602BCD" w:rsidRDefault="71C1D3F4"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 xml:space="preserve">If no Major Jackpot is won during </w:t>
      </w:r>
      <w:r w:rsidR="4121D541" w:rsidRPr="42E22F43">
        <w:rPr>
          <w:rFonts w:ascii="Tahoma" w:eastAsia="Tahoma" w:hAnsi="Tahoma" w:cs="Tahoma"/>
          <w:color w:val="000000" w:themeColor="text1"/>
          <w:sz w:val="21"/>
          <w:szCs w:val="21"/>
          <w:lang w:val="en-AU"/>
        </w:rPr>
        <w:t>1.30</w:t>
      </w:r>
      <w:r w:rsidRPr="42E22F43">
        <w:rPr>
          <w:rFonts w:ascii="Tahoma" w:eastAsia="Tahoma" w:hAnsi="Tahoma" w:cs="Tahoma"/>
          <w:color w:val="000000" w:themeColor="text1"/>
          <w:sz w:val="21"/>
          <w:szCs w:val="21"/>
          <w:lang w:val="en-AU"/>
        </w:rPr>
        <w:t xml:space="preserve">pm – </w:t>
      </w:r>
      <w:r w:rsidR="40A9749A" w:rsidRPr="42E22F43">
        <w:rPr>
          <w:rFonts w:ascii="Tahoma" w:eastAsia="Tahoma" w:hAnsi="Tahoma" w:cs="Tahoma"/>
          <w:color w:val="000000" w:themeColor="text1"/>
          <w:sz w:val="21"/>
          <w:szCs w:val="21"/>
          <w:lang w:val="en-AU"/>
        </w:rPr>
        <w:t>4</w:t>
      </w:r>
      <w:r w:rsidRPr="42E22F43">
        <w:rPr>
          <w:rFonts w:ascii="Tahoma" w:eastAsia="Tahoma" w:hAnsi="Tahoma" w:cs="Tahoma"/>
          <w:color w:val="000000" w:themeColor="text1"/>
          <w:sz w:val="21"/>
          <w:szCs w:val="21"/>
          <w:lang w:val="en-AU"/>
        </w:rPr>
        <w:t>pm time frame, no prizes will be awarded</w:t>
      </w:r>
    </w:p>
    <w:p w14:paraId="47C02BE2" w14:textId="6D2B514C" w:rsidR="00602BCD" w:rsidRPr="00685F78" w:rsidRDefault="00685F78" w:rsidP="42E22F43">
      <w:pPr>
        <w:pStyle w:val="ListParagraph"/>
        <w:numPr>
          <w:ilvl w:val="0"/>
          <w:numId w:val="1"/>
        </w:numPr>
        <w:rPr>
          <w:rFonts w:ascii="Tahoma" w:eastAsia="Tahoma" w:hAnsi="Tahoma" w:cs="Tahoma"/>
          <w:sz w:val="21"/>
          <w:szCs w:val="21"/>
          <w:lang w:val="en-AU"/>
        </w:rPr>
      </w:pPr>
      <w:bookmarkStart w:id="0" w:name="_Hlk207872763"/>
      <w:r w:rsidRPr="00685F78">
        <w:rPr>
          <w:rFonts w:ascii="Tahoma" w:eastAsia="Tahoma" w:hAnsi="Tahoma" w:cs="Tahoma"/>
          <w:sz w:val="21"/>
          <w:szCs w:val="21"/>
        </w:rPr>
        <w:t xml:space="preserve">Winners must ensure that their </w:t>
      </w:r>
      <w:r w:rsidRPr="00685F78">
        <w:rPr>
          <w:rFonts w:ascii="Tahoma" w:eastAsia="Tahoma" w:hAnsi="Tahoma" w:cs="Tahoma"/>
          <w:sz w:val="21"/>
          <w:szCs w:val="21"/>
        </w:rPr>
        <w:t xml:space="preserve">progressive </w:t>
      </w:r>
      <w:r w:rsidRPr="00685F78">
        <w:rPr>
          <w:rFonts w:ascii="Tahoma" w:eastAsia="Tahoma" w:hAnsi="Tahoma" w:cs="Tahoma"/>
          <w:sz w:val="21"/>
          <w:szCs w:val="21"/>
        </w:rPr>
        <w:t xml:space="preserve">Major Jackpot win is visibly displayed on the </w:t>
      </w:r>
      <w:r w:rsidRPr="00685F78">
        <w:rPr>
          <w:rFonts w:ascii="Tahoma" w:eastAsia="Tahoma" w:hAnsi="Tahoma" w:cs="Tahoma"/>
          <w:sz w:val="21"/>
          <w:szCs w:val="21"/>
        </w:rPr>
        <w:t>EGM</w:t>
      </w:r>
      <w:r w:rsidRPr="00685F78">
        <w:rPr>
          <w:rFonts w:ascii="Tahoma" w:eastAsia="Tahoma" w:hAnsi="Tahoma" w:cs="Tahoma"/>
          <w:sz w:val="21"/>
          <w:szCs w:val="21"/>
        </w:rPr>
        <w:t xml:space="preserve"> </w:t>
      </w:r>
      <w:proofErr w:type="gramStart"/>
      <w:r w:rsidRPr="00685F78">
        <w:rPr>
          <w:rFonts w:ascii="Tahoma" w:eastAsia="Tahoma" w:hAnsi="Tahoma" w:cs="Tahoma"/>
          <w:sz w:val="21"/>
          <w:szCs w:val="21"/>
        </w:rPr>
        <w:t>in order to</w:t>
      </w:r>
      <w:proofErr w:type="gramEnd"/>
      <w:r w:rsidRPr="00685F78">
        <w:rPr>
          <w:rFonts w:ascii="Tahoma" w:eastAsia="Tahoma" w:hAnsi="Tahoma" w:cs="Tahoma"/>
          <w:sz w:val="21"/>
          <w:szCs w:val="21"/>
        </w:rPr>
        <w:t xml:space="preserve"> be considered valid. If the jackpot win is not visibly shown on the machine, the cash bonus prize cannot be redeemed. </w:t>
      </w:r>
    </w:p>
    <w:bookmarkEnd w:id="0"/>
    <w:p w14:paraId="66316A02" w14:textId="333F48EE" w:rsidR="00602BCD" w:rsidRDefault="1683F668" w:rsidP="42E22F43">
      <w:pPr>
        <w:pStyle w:val="ListParagraph"/>
        <w:numPr>
          <w:ilvl w:val="0"/>
          <w:numId w:val="1"/>
        </w:numPr>
        <w:rPr>
          <w:rFonts w:ascii="Tahoma" w:eastAsia="Tahoma" w:hAnsi="Tahoma" w:cs="Tahoma"/>
          <w:lang w:val="en-AU"/>
        </w:rPr>
      </w:pPr>
      <w:r w:rsidRPr="42E22F43">
        <w:rPr>
          <w:rFonts w:ascii="Tahoma" w:eastAsia="Tahoma" w:hAnsi="Tahoma" w:cs="Tahoma"/>
          <w:sz w:val="21"/>
          <w:szCs w:val="21"/>
          <w:lang w:val="en-AU"/>
        </w:rPr>
        <w:t>All Major Jackpot wins must be verified by EGM logs to be eligible for the $100 prize</w:t>
      </w:r>
    </w:p>
    <w:p w14:paraId="14D1A615" w14:textId="5F8B079A"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Members can win multiple times, but not twice in a row.</w:t>
      </w:r>
      <w:r w:rsidR="0AC91D83" w:rsidRPr="42E22F43">
        <w:rPr>
          <w:rFonts w:ascii="Tahoma" w:eastAsia="Tahoma" w:hAnsi="Tahoma" w:cs="Tahoma"/>
          <w:color w:val="000000" w:themeColor="text1"/>
          <w:sz w:val="21"/>
          <w:szCs w:val="21"/>
          <w:lang w:val="en-AU"/>
        </w:rPr>
        <w:t xml:space="preserve"> </w:t>
      </w:r>
    </w:p>
    <w:p w14:paraId="47B88BF5" w14:textId="7D64F431"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 xml:space="preserve">Members must be present </w:t>
      </w:r>
      <w:r w:rsidR="0CAA5218" w:rsidRPr="42E22F43">
        <w:rPr>
          <w:rFonts w:ascii="Tahoma" w:eastAsia="Tahoma" w:hAnsi="Tahoma" w:cs="Tahoma"/>
          <w:color w:val="000000" w:themeColor="text1"/>
          <w:sz w:val="21"/>
          <w:szCs w:val="21"/>
          <w:lang w:val="en-AU"/>
        </w:rPr>
        <w:t>at the machine when the Major Jackpot is won to be eligible</w:t>
      </w:r>
      <w:r w:rsidRPr="42E22F43">
        <w:rPr>
          <w:rFonts w:ascii="Tahoma" w:eastAsia="Tahoma" w:hAnsi="Tahoma" w:cs="Tahoma"/>
          <w:color w:val="000000" w:themeColor="text1"/>
          <w:sz w:val="21"/>
          <w:szCs w:val="21"/>
          <w:lang w:val="en-AU"/>
        </w:rPr>
        <w:t>.</w:t>
      </w:r>
    </w:p>
    <w:p w14:paraId="780BDEE8" w14:textId="0A7C5800"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Members cannot claim for someone else.</w:t>
      </w:r>
    </w:p>
    <w:p w14:paraId="1AFC497C" w14:textId="5932005D"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No prize substitutes will be available.</w:t>
      </w:r>
    </w:p>
    <w:p w14:paraId="423B4124" w14:textId="2DD4EF82" w:rsidR="00602BCD" w:rsidRDefault="17B500F6" w:rsidP="42E22F43">
      <w:pPr>
        <w:pStyle w:val="ListParagraph"/>
        <w:numPr>
          <w:ilvl w:val="0"/>
          <w:numId w:val="1"/>
        </w:numPr>
        <w:rPr>
          <w:rFonts w:ascii="Tahoma" w:eastAsia="Tahoma" w:hAnsi="Tahoma" w:cs="Tahoma"/>
          <w:color w:val="000000" w:themeColor="text1"/>
          <w:sz w:val="21"/>
          <w:szCs w:val="21"/>
          <w:lang w:val="en-AU"/>
        </w:rPr>
      </w:pPr>
      <w:r w:rsidRPr="42E22F43">
        <w:rPr>
          <w:rFonts w:ascii="Tahoma" w:eastAsia="Tahoma" w:hAnsi="Tahoma" w:cs="Tahoma"/>
          <w:color w:val="000000" w:themeColor="text1"/>
          <w:sz w:val="21"/>
          <w:szCs w:val="21"/>
          <w:lang w:val="en-AU"/>
        </w:rPr>
        <w:t>Club Southside</w:t>
      </w:r>
      <w:r w:rsidR="1417962C" w:rsidRPr="42E22F43">
        <w:rPr>
          <w:rFonts w:ascii="Tahoma" w:eastAsia="Tahoma" w:hAnsi="Tahoma" w:cs="Tahoma"/>
          <w:color w:val="000000" w:themeColor="text1"/>
          <w:sz w:val="21"/>
          <w:szCs w:val="21"/>
          <w:lang w:val="en-AU"/>
        </w:rPr>
        <w:t xml:space="preserve"> is not responsible for any technical malfunctions that may prevent jackpot recognition or promotional prize allocation.</w:t>
      </w:r>
    </w:p>
    <w:p w14:paraId="50173401" w14:textId="001EA8FB"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Club Southside’s management’s decisions regarding the promotion are final. No correspondence will be entered into.</w:t>
      </w:r>
    </w:p>
    <w:p w14:paraId="05976814" w14:textId="75FB6211"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Club Southside ha</w:t>
      </w:r>
      <w:r w:rsidR="11751313" w:rsidRPr="42E22F43">
        <w:rPr>
          <w:rFonts w:ascii="Tahoma" w:eastAsia="Tahoma" w:hAnsi="Tahoma" w:cs="Tahoma"/>
          <w:color w:val="000000" w:themeColor="text1"/>
          <w:sz w:val="21"/>
          <w:szCs w:val="21"/>
          <w:lang w:val="en-AU"/>
        </w:rPr>
        <w:t>s</w:t>
      </w:r>
      <w:r w:rsidR="61AE23AE" w:rsidRPr="42E22F43">
        <w:rPr>
          <w:rFonts w:ascii="Tahoma" w:eastAsia="Tahoma" w:hAnsi="Tahoma" w:cs="Tahoma"/>
          <w:color w:val="000000" w:themeColor="text1"/>
          <w:sz w:val="21"/>
          <w:szCs w:val="21"/>
          <w:lang w:val="en-AU"/>
        </w:rPr>
        <w:t xml:space="preserve"> </w:t>
      </w:r>
      <w:r w:rsidRPr="42E22F43">
        <w:rPr>
          <w:rFonts w:ascii="Tahoma" w:eastAsia="Tahoma" w:hAnsi="Tahoma" w:cs="Tahoma"/>
          <w:color w:val="000000" w:themeColor="text1"/>
          <w:sz w:val="21"/>
          <w:szCs w:val="21"/>
          <w:lang w:val="en-AU"/>
        </w:rPr>
        <w:t>the right to cancel or alter this promotion at any time.</w:t>
      </w:r>
    </w:p>
    <w:p w14:paraId="2D12C86D" w14:textId="66FA7CA4" w:rsidR="00602BCD" w:rsidRDefault="41D50562" w:rsidP="42E22F43">
      <w:pPr>
        <w:pStyle w:val="ListParagraph"/>
        <w:numPr>
          <w:ilvl w:val="0"/>
          <w:numId w:val="1"/>
        </w:numPr>
        <w:rPr>
          <w:rFonts w:ascii="Tahoma" w:eastAsia="Tahoma" w:hAnsi="Tahoma" w:cs="Tahoma"/>
          <w:sz w:val="21"/>
          <w:szCs w:val="21"/>
        </w:rPr>
      </w:pPr>
      <w:r w:rsidRPr="42E22F43">
        <w:rPr>
          <w:rFonts w:ascii="Tahoma" w:eastAsia="Tahoma" w:hAnsi="Tahoma" w:cs="Tahoma"/>
          <w:sz w:val="21"/>
          <w:szCs w:val="21"/>
        </w:rPr>
        <w:t>Club Southside will not be held responsible for any person who fails to notify staff of a Major Jackpot win within the required time frame, or who is unaware of their eligibility for the top-up prize for any reason.</w:t>
      </w:r>
    </w:p>
    <w:p w14:paraId="63D2F165" w14:textId="7B4D6B7B"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Employees, successors and assignees of Club Southside, and its advertising agencies in this promotion shall be ineligible to participate in the promotion and shall be ineligible for any prize covered herein. No Prizes will be paid to promotion contestants in violation of this provision.</w:t>
      </w:r>
    </w:p>
    <w:p w14:paraId="5DC1C468" w14:textId="3F5AF917" w:rsidR="00602BCD" w:rsidRDefault="17B500F6" w:rsidP="42E22F43">
      <w:pPr>
        <w:pStyle w:val="ListParagraph"/>
        <w:numPr>
          <w:ilvl w:val="0"/>
          <w:numId w:val="1"/>
        </w:numPr>
        <w:rPr>
          <w:rFonts w:ascii="Tahoma" w:eastAsia="Tahoma" w:hAnsi="Tahoma" w:cs="Tahoma"/>
          <w:color w:val="000000" w:themeColor="text1"/>
          <w:sz w:val="21"/>
          <w:szCs w:val="21"/>
        </w:rPr>
      </w:pPr>
      <w:r w:rsidRPr="42E22F43">
        <w:rPr>
          <w:rFonts w:ascii="Tahoma" w:eastAsia="Tahoma" w:hAnsi="Tahoma" w:cs="Tahoma"/>
          <w:color w:val="000000" w:themeColor="text1"/>
          <w:sz w:val="21"/>
          <w:szCs w:val="21"/>
          <w:lang w:val="en-AU"/>
        </w:rPr>
        <w:t>Names and likenesses of promotion winner(s) may be used for promotional purposes without further compensation to any relevant party.</w:t>
      </w:r>
    </w:p>
    <w:p w14:paraId="2C078E63" w14:textId="4599BC03" w:rsidR="00602BCD" w:rsidRDefault="00602BCD"/>
    <w:sectPr w:rsidR="00602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AEDFA"/>
    <w:multiLevelType w:val="hybridMultilevel"/>
    <w:tmpl w:val="638436CC"/>
    <w:lvl w:ilvl="0" w:tplc="B0C0638E">
      <w:start w:val="1"/>
      <w:numFmt w:val="decimal"/>
      <w:lvlText w:val="%1."/>
      <w:lvlJc w:val="left"/>
      <w:pPr>
        <w:ind w:left="644" w:hanging="360"/>
      </w:pPr>
      <w:rPr>
        <w:rFonts w:ascii="Tahoma" w:hAnsi="Tahoma" w:hint="default"/>
      </w:rPr>
    </w:lvl>
    <w:lvl w:ilvl="1" w:tplc="D0A4CA60">
      <w:start w:val="1"/>
      <w:numFmt w:val="lowerLetter"/>
      <w:lvlText w:val="%2."/>
      <w:lvlJc w:val="left"/>
      <w:pPr>
        <w:ind w:left="1440" w:hanging="360"/>
      </w:pPr>
    </w:lvl>
    <w:lvl w:ilvl="2" w:tplc="3D2AF854">
      <w:start w:val="1"/>
      <w:numFmt w:val="lowerRoman"/>
      <w:lvlText w:val="%3."/>
      <w:lvlJc w:val="right"/>
      <w:pPr>
        <w:ind w:left="2160" w:hanging="180"/>
      </w:pPr>
    </w:lvl>
    <w:lvl w:ilvl="3" w:tplc="69102692">
      <w:start w:val="1"/>
      <w:numFmt w:val="decimal"/>
      <w:lvlText w:val="%4."/>
      <w:lvlJc w:val="left"/>
      <w:pPr>
        <w:ind w:left="2880" w:hanging="360"/>
      </w:pPr>
    </w:lvl>
    <w:lvl w:ilvl="4" w:tplc="20CED14A">
      <w:start w:val="1"/>
      <w:numFmt w:val="lowerLetter"/>
      <w:lvlText w:val="%5."/>
      <w:lvlJc w:val="left"/>
      <w:pPr>
        <w:ind w:left="3600" w:hanging="360"/>
      </w:pPr>
    </w:lvl>
    <w:lvl w:ilvl="5" w:tplc="80DAA4EE">
      <w:start w:val="1"/>
      <w:numFmt w:val="lowerRoman"/>
      <w:lvlText w:val="%6."/>
      <w:lvlJc w:val="right"/>
      <w:pPr>
        <w:ind w:left="4320" w:hanging="180"/>
      </w:pPr>
    </w:lvl>
    <w:lvl w:ilvl="6" w:tplc="AB402160">
      <w:start w:val="1"/>
      <w:numFmt w:val="decimal"/>
      <w:lvlText w:val="%7."/>
      <w:lvlJc w:val="left"/>
      <w:pPr>
        <w:ind w:left="5040" w:hanging="360"/>
      </w:pPr>
    </w:lvl>
    <w:lvl w:ilvl="7" w:tplc="AF20CBB8">
      <w:start w:val="1"/>
      <w:numFmt w:val="lowerLetter"/>
      <w:lvlText w:val="%8."/>
      <w:lvlJc w:val="left"/>
      <w:pPr>
        <w:ind w:left="5760" w:hanging="360"/>
      </w:pPr>
    </w:lvl>
    <w:lvl w:ilvl="8" w:tplc="D654EFC2">
      <w:start w:val="1"/>
      <w:numFmt w:val="lowerRoman"/>
      <w:lvlText w:val="%9."/>
      <w:lvlJc w:val="right"/>
      <w:pPr>
        <w:ind w:left="6480" w:hanging="180"/>
      </w:pPr>
    </w:lvl>
  </w:abstractNum>
  <w:num w:numId="1" w16cid:durableId="1805804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A5528E"/>
    <w:rsid w:val="001C7DC7"/>
    <w:rsid w:val="00602BCD"/>
    <w:rsid w:val="00685F78"/>
    <w:rsid w:val="009277B0"/>
    <w:rsid w:val="0204F93D"/>
    <w:rsid w:val="032E1BC8"/>
    <w:rsid w:val="038ECBA9"/>
    <w:rsid w:val="03DD2995"/>
    <w:rsid w:val="04883545"/>
    <w:rsid w:val="0508A536"/>
    <w:rsid w:val="0817E241"/>
    <w:rsid w:val="089F82DC"/>
    <w:rsid w:val="0985DC30"/>
    <w:rsid w:val="09932C6F"/>
    <w:rsid w:val="0A933A08"/>
    <w:rsid w:val="0AC91D83"/>
    <w:rsid w:val="0B064CC7"/>
    <w:rsid w:val="0CAA5218"/>
    <w:rsid w:val="0CE78FCD"/>
    <w:rsid w:val="0DE34B36"/>
    <w:rsid w:val="0F122266"/>
    <w:rsid w:val="10CB1719"/>
    <w:rsid w:val="11368BD8"/>
    <w:rsid w:val="11751313"/>
    <w:rsid w:val="11821FC4"/>
    <w:rsid w:val="12B057C8"/>
    <w:rsid w:val="1417962C"/>
    <w:rsid w:val="163EA894"/>
    <w:rsid w:val="1683F668"/>
    <w:rsid w:val="17B500F6"/>
    <w:rsid w:val="183BE427"/>
    <w:rsid w:val="190A77DB"/>
    <w:rsid w:val="1B4F9FB3"/>
    <w:rsid w:val="1BA453B8"/>
    <w:rsid w:val="1CEBC826"/>
    <w:rsid w:val="1D4BF7E1"/>
    <w:rsid w:val="1DAB150C"/>
    <w:rsid w:val="204A1DB3"/>
    <w:rsid w:val="23A7F738"/>
    <w:rsid w:val="24FE1D36"/>
    <w:rsid w:val="27591C5A"/>
    <w:rsid w:val="27EF3AB1"/>
    <w:rsid w:val="287ED795"/>
    <w:rsid w:val="28D52F03"/>
    <w:rsid w:val="2AA068B1"/>
    <w:rsid w:val="2AD274CE"/>
    <w:rsid w:val="2B409F13"/>
    <w:rsid w:val="2B46EBC6"/>
    <w:rsid w:val="2C9486C4"/>
    <w:rsid w:val="3059D6F1"/>
    <w:rsid w:val="30CDAC39"/>
    <w:rsid w:val="31B78CA9"/>
    <w:rsid w:val="321F4E95"/>
    <w:rsid w:val="32D63956"/>
    <w:rsid w:val="34C05F93"/>
    <w:rsid w:val="353BC51F"/>
    <w:rsid w:val="372DECD0"/>
    <w:rsid w:val="393F7CDA"/>
    <w:rsid w:val="39DC07F0"/>
    <w:rsid w:val="3CDEB386"/>
    <w:rsid w:val="3DF450F3"/>
    <w:rsid w:val="3E31D3F9"/>
    <w:rsid w:val="40A9749A"/>
    <w:rsid w:val="4121D541"/>
    <w:rsid w:val="41D50562"/>
    <w:rsid w:val="428E3231"/>
    <w:rsid w:val="42B11E2B"/>
    <w:rsid w:val="42E22F43"/>
    <w:rsid w:val="42EE4947"/>
    <w:rsid w:val="43E1E31E"/>
    <w:rsid w:val="43F33F35"/>
    <w:rsid w:val="476A40D1"/>
    <w:rsid w:val="47A5528E"/>
    <w:rsid w:val="47ACAF21"/>
    <w:rsid w:val="4A46C9F2"/>
    <w:rsid w:val="4C6133F1"/>
    <w:rsid w:val="4C6604F5"/>
    <w:rsid w:val="4D8374BE"/>
    <w:rsid w:val="4EC6F965"/>
    <w:rsid w:val="4FC67BB2"/>
    <w:rsid w:val="50C72D02"/>
    <w:rsid w:val="520D4F78"/>
    <w:rsid w:val="535F1E97"/>
    <w:rsid w:val="56A566A9"/>
    <w:rsid w:val="57F4F194"/>
    <w:rsid w:val="5D1E07C0"/>
    <w:rsid w:val="5FD10F2A"/>
    <w:rsid w:val="617C3D0E"/>
    <w:rsid w:val="61AE23AE"/>
    <w:rsid w:val="6288E3F0"/>
    <w:rsid w:val="664E0601"/>
    <w:rsid w:val="674651EE"/>
    <w:rsid w:val="69E12C85"/>
    <w:rsid w:val="6A5CDE81"/>
    <w:rsid w:val="6D02E0EB"/>
    <w:rsid w:val="71A3B31C"/>
    <w:rsid w:val="71C1D3F4"/>
    <w:rsid w:val="726818F3"/>
    <w:rsid w:val="72AD7EC9"/>
    <w:rsid w:val="73B8B0C0"/>
    <w:rsid w:val="73DD2554"/>
    <w:rsid w:val="76B1D1D7"/>
    <w:rsid w:val="7A3963E5"/>
    <w:rsid w:val="7B10F0C3"/>
    <w:rsid w:val="7B1EF27E"/>
    <w:rsid w:val="7C30D12F"/>
    <w:rsid w:val="7CF1646D"/>
    <w:rsid w:val="7D5F2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5528E"/>
  <w15:chartTrackingRefBased/>
  <w15:docId w15:val="{206F54C0-5F91-4EF2-AA76-F2E0CA08B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2E22F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B3D763AD473045AFA13A38AE052792" ma:contentTypeVersion="18" ma:contentTypeDescription="Create a new document." ma:contentTypeScope="" ma:versionID="b1af464fc50d00049288187c2bea597b">
  <xsd:schema xmlns:xsd="http://www.w3.org/2001/XMLSchema" xmlns:xs="http://www.w3.org/2001/XMLSchema" xmlns:p="http://schemas.microsoft.com/office/2006/metadata/properties" xmlns:ns2="ebe5c5ff-3f35-4404-a376-6b2d2dc0b624" xmlns:ns3="07e63580-89a6-415e-9c06-8f5e9c049d52" targetNamespace="http://schemas.microsoft.com/office/2006/metadata/properties" ma:root="true" ma:fieldsID="45ed262b0befb8166230efaa9e1e6608" ns2:_="" ns3:_="">
    <xsd:import namespace="ebe5c5ff-3f35-4404-a376-6b2d2dc0b624"/>
    <xsd:import namespace="07e63580-89a6-415e-9c06-8f5e9c049d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e5c5ff-3f35-4404-a376-6b2d2dc0b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4bcbe2-bcea-4085-b151-2d82c1de87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63580-89a6-415e-9c06-8f5e9c049d5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191308d-e4f8-495f-b079-c0060bdea59f}" ma:internalName="TaxCatchAll" ma:showField="CatchAllData" ma:web="07e63580-89a6-415e-9c06-8f5e9c049d52">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be5c5ff-3f35-4404-a376-6b2d2dc0b624">
      <Terms xmlns="http://schemas.microsoft.com/office/infopath/2007/PartnerControls"/>
    </lcf76f155ced4ddcb4097134ff3c332f>
    <TaxCatchAll xmlns="07e63580-89a6-415e-9c06-8f5e9c049d52" xsi:nil="true"/>
  </documentManagement>
</p:properties>
</file>

<file path=customXml/itemProps1.xml><?xml version="1.0" encoding="utf-8"?>
<ds:datastoreItem xmlns:ds="http://schemas.openxmlformats.org/officeDocument/2006/customXml" ds:itemID="{D077616B-1D0C-4A01-A09E-BEFEF61F8D42}"/>
</file>

<file path=customXml/itemProps2.xml><?xml version="1.0" encoding="utf-8"?>
<ds:datastoreItem xmlns:ds="http://schemas.openxmlformats.org/officeDocument/2006/customXml" ds:itemID="{B605A120-B119-4E7F-A414-707884145B01}"/>
</file>

<file path=customXml/itemProps3.xml><?xml version="1.0" encoding="utf-8"?>
<ds:datastoreItem xmlns:ds="http://schemas.openxmlformats.org/officeDocument/2006/customXml" ds:itemID="{1C4ADAA5-B9FF-4111-96DD-80C46B3CF484}"/>
</file>

<file path=docProps/app.xml><?xml version="1.0" encoding="utf-8"?>
<Properties xmlns="http://schemas.openxmlformats.org/officeDocument/2006/extended-properties" xmlns:vt="http://schemas.openxmlformats.org/officeDocument/2006/docPropsVTypes">
  <Template>Normal</Template>
  <TotalTime>5</TotalTime>
  <Pages>1</Pages>
  <Words>378</Words>
  <Characters>2155</Characters>
  <Application>Microsoft Office Word</Application>
  <DocSecurity>0</DocSecurity>
  <Lines>17</Lines>
  <Paragraphs>5</Paragraphs>
  <ScaleCrop>false</ScaleCrop>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Jayde Sala</dc:creator>
  <cp:keywords/>
  <dc:description/>
  <cp:lastModifiedBy>Jayde Sala</cp:lastModifiedBy>
  <cp:revision>1</cp:revision>
  <cp:lastPrinted>2025-09-04T00:08:00Z</cp:lastPrinted>
  <dcterms:created xsi:type="dcterms:W3CDTF">2025-08-07T09:56:00Z</dcterms:created>
  <dcterms:modified xsi:type="dcterms:W3CDTF">2025-08-12T23:45:00Z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0x010100AEB3D763AD473045AFA13A38AE052792</vt:lpwstr>
  </property>
</Properties>
</file>