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2A6B" w14:textId="073D9889" w:rsidR="00914730" w:rsidRPr="000922FD" w:rsidRDefault="00C775E4" w:rsidP="008B6428">
      <w:pPr>
        <w:spacing w:after="0" w:line="240" w:lineRule="auto"/>
        <w:jc w:val="center"/>
        <w:rPr>
          <w:rFonts w:ascii="Tahoma" w:hAnsi="Tahoma" w:cs="Tahoma"/>
          <w:sz w:val="32"/>
          <w:szCs w:val="32"/>
          <w:u w:val="single"/>
        </w:rPr>
      </w:pPr>
      <w:r>
        <w:rPr>
          <w:rFonts w:ascii="Tahoma" w:hAnsi="Tahoma" w:cs="Tahoma"/>
          <w:sz w:val="32"/>
          <w:szCs w:val="32"/>
          <w:u w:val="single"/>
        </w:rPr>
        <w:t>Christmas Wishes (</w:t>
      </w:r>
      <w:r w:rsidR="00352C5F">
        <w:rPr>
          <w:rFonts w:ascii="Tahoma" w:hAnsi="Tahoma" w:cs="Tahoma"/>
          <w:sz w:val="32"/>
          <w:szCs w:val="32"/>
          <w:u w:val="single"/>
        </w:rPr>
        <w:t>December</w:t>
      </w:r>
      <w:r>
        <w:rPr>
          <w:rFonts w:ascii="Tahoma" w:hAnsi="Tahoma" w:cs="Tahoma"/>
          <w:sz w:val="32"/>
          <w:szCs w:val="32"/>
          <w:u w:val="single"/>
        </w:rPr>
        <w:t xml:space="preserve"> 2023)</w:t>
      </w:r>
    </w:p>
    <w:p w14:paraId="52ED2456" w14:textId="77777777" w:rsidR="004C724C" w:rsidRPr="008B6428" w:rsidRDefault="004C724C" w:rsidP="008B6428">
      <w:pPr>
        <w:spacing w:after="0" w:line="240" w:lineRule="auto"/>
        <w:jc w:val="center"/>
        <w:rPr>
          <w:rFonts w:ascii="Tahoma" w:hAnsi="Tahoma" w:cs="Tahoma"/>
          <w:sz w:val="32"/>
          <w:szCs w:val="32"/>
          <w:u w:val="single"/>
        </w:rPr>
      </w:pPr>
      <w:r w:rsidRPr="000922FD">
        <w:rPr>
          <w:rFonts w:ascii="Tahoma" w:hAnsi="Tahoma" w:cs="Tahoma"/>
          <w:sz w:val="32"/>
          <w:szCs w:val="32"/>
          <w:u w:val="single"/>
        </w:rPr>
        <w:t>Terms and Conditions</w:t>
      </w:r>
    </w:p>
    <w:p w14:paraId="6E97CC6F" w14:textId="77777777" w:rsidR="004C724C" w:rsidRPr="008B6428" w:rsidRDefault="004C724C" w:rsidP="004C724C">
      <w:pPr>
        <w:jc w:val="center"/>
        <w:rPr>
          <w:rFonts w:ascii="Tahoma" w:hAnsi="Tahoma" w:cs="Tahoma"/>
        </w:rPr>
      </w:pPr>
    </w:p>
    <w:p w14:paraId="508AAC51"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5B226A">
        <w:rPr>
          <w:rFonts w:ascii="Tahoma" w:hAnsi="Tahoma" w:cs="Tahoma"/>
        </w:rPr>
        <w:t xml:space="preserve">Club </w:t>
      </w:r>
      <w:r w:rsidRPr="008B6428">
        <w:rPr>
          <w:rFonts w:ascii="Tahoma" w:hAnsi="Tahoma" w:cs="Tahoma"/>
        </w:rPr>
        <w:t>Southside cannot enter this promotion.</w:t>
      </w:r>
    </w:p>
    <w:p w14:paraId="73019223" w14:textId="053AA809" w:rsidR="004C724C" w:rsidRPr="008B6428" w:rsidRDefault="004C724C" w:rsidP="004C724C">
      <w:pPr>
        <w:pStyle w:val="ListParagraph"/>
        <w:numPr>
          <w:ilvl w:val="0"/>
          <w:numId w:val="1"/>
        </w:numPr>
        <w:rPr>
          <w:rFonts w:ascii="Tahoma" w:hAnsi="Tahoma" w:cs="Tahoma"/>
        </w:rPr>
      </w:pPr>
      <w:r w:rsidRPr="008B6428">
        <w:rPr>
          <w:rFonts w:ascii="Tahoma" w:hAnsi="Tahoma" w:cs="Tahoma"/>
        </w:rPr>
        <w:t>To enter the draw</w:t>
      </w:r>
      <w:r w:rsidR="00BA000E">
        <w:rPr>
          <w:rFonts w:ascii="Tahoma" w:hAnsi="Tahoma" w:cs="Tahoma"/>
        </w:rPr>
        <w:t>,</w:t>
      </w:r>
      <w:r w:rsidRPr="008B6428">
        <w:rPr>
          <w:rFonts w:ascii="Tahoma" w:hAnsi="Tahoma" w:cs="Tahoma"/>
        </w:rPr>
        <w:t xml:space="preserve"> you must be a financial member of</w:t>
      </w:r>
      <w:r w:rsidR="005B226A">
        <w:rPr>
          <w:rFonts w:ascii="Tahoma" w:hAnsi="Tahoma" w:cs="Tahoma"/>
        </w:rPr>
        <w:t xml:space="preserve"> Club Southside.</w:t>
      </w:r>
    </w:p>
    <w:p w14:paraId="781306AE" w14:textId="4F437B76" w:rsidR="00613723" w:rsidRDefault="004C7265" w:rsidP="00613723">
      <w:pPr>
        <w:pStyle w:val="ListParagraph"/>
        <w:numPr>
          <w:ilvl w:val="0"/>
          <w:numId w:val="1"/>
        </w:numPr>
        <w:rPr>
          <w:rFonts w:ascii="Tahoma" w:hAnsi="Tahoma" w:cs="Tahoma"/>
        </w:rPr>
      </w:pPr>
      <w:r>
        <w:rPr>
          <w:rFonts w:ascii="Tahoma" w:hAnsi="Tahoma" w:cs="Tahoma"/>
        </w:rPr>
        <w:t>7</w:t>
      </w:r>
      <w:r w:rsidR="00F43163">
        <w:rPr>
          <w:rFonts w:ascii="Tahoma" w:hAnsi="Tahoma" w:cs="Tahoma"/>
        </w:rPr>
        <w:t xml:space="preserve"> d</w:t>
      </w:r>
      <w:r w:rsidR="006D1E8A" w:rsidRPr="008B6428">
        <w:rPr>
          <w:rFonts w:ascii="Tahoma" w:hAnsi="Tahoma" w:cs="Tahoma"/>
        </w:rPr>
        <w:t xml:space="preserve">raws </w:t>
      </w:r>
      <w:r w:rsidR="006D1E8A">
        <w:rPr>
          <w:rFonts w:ascii="Tahoma" w:hAnsi="Tahoma" w:cs="Tahoma"/>
        </w:rPr>
        <w:t xml:space="preserve">will take place from </w:t>
      </w:r>
      <w:r w:rsidR="00650B74">
        <w:rPr>
          <w:rFonts w:ascii="Tahoma" w:hAnsi="Tahoma" w:cs="Tahoma"/>
        </w:rPr>
        <w:t>7</w:t>
      </w:r>
      <w:r w:rsidR="00A71AE9">
        <w:rPr>
          <w:rFonts w:ascii="Tahoma" w:hAnsi="Tahoma" w:cs="Tahoma"/>
        </w:rPr>
        <w:t xml:space="preserve">pm through to </w:t>
      </w:r>
      <w:r w:rsidR="00650B74">
        <w:rPr>
          <w:rFonts w:ascii="Tahoma" w:hAnsi="Tahoma" w:cs="Tahoma"/>
        </w:rPr>
        <w:t>9</w:t>
      </w:r>
      <w:r w:rsidR="006D1E8A">
        <w:rPr>
          <w:rFonts w:ascii="Tahoma" w:hAnsi="Tahoma" w:cs="Tahoma"/>
        </w:rPr>
        <w:t>pm at random intervals or may conclude at management discretion.</w:t>
      </w:r>
    </w:p>
    <w:p w14:paraId="0FB22CE1" w14:textId="7A1299BE" w:rsidR="00352C5F" w:rsidRDefault="004A2B94" w:rsidP="00613723">
      <w:pPr>
        <w:pStyle w:val="ListParagraph"/>
        <w:numPr>
          <w:ilvl w:val="0"/>
          <w:numId w:val="1"/>
        </w:numPr>
        <w:rPr>
          <w:rFonts w:ascii="Tahoma" w:hAnsi="Tahoma" w:cs="Tahoma"/>
        </w:rPr>
      </w:pPr>
      <w:r>
        <w:rPr>
          <w:rFonts w:ascii="Tahoma" w:hAnsi="Tahoma" w:cs="Tahoma"/>
        </w:rPr>
        <w:t>Promotional days are – Fri 1</w:t>
      </w:r>
      <w:r w:rsidRPr="004A2B94">
        <w:rPr>
          <w:rFonts w:ascii="Tahoma" w:hAnsi="Tahoma" w:cs="Tahoma"/>
          <w:vertAlign w:val="superscript"/>
        </w:rPr>
        <w:t>st</w:t>
      </w:r>
      <w:r>
        <w:rPr>
          <w:rFonts w:ascii="Tahoma" w:hAnsi="Tahoma" w:cs="Tahoma"/>
        </w:rPr>
        <w:t>, Sat 2</w:t>
      </w:r>
      <w:r w:rsidRPr="004A2B94">
        <w:rPr>
          <w:rFonts w:ascii="Tahoma" w:hAnsi="Tahoma" w:cs="Tahoma"/>
          <w:vertAlign w:val="superscript"/>
        </w:rPr>
        <w:t>nd</w:t>
      </w:r>
      <w:r>
        <w:rPr>
          <w:rFonts w:ascii="Tahoma" w:hAnsi="Tahoma" w:cs="Tahoma"/>
        </w:rPr>
        <w:t xml:space="preserve">, Fri </w:t>
      </w:r>
      <w:r w:rsidR="007B0A04">
        <w:rPr>
          <w:rFonts w:ascii="Tahoma" w:hAnsi="Tahoma" w:cs="Tahoma"/>
        </w:rPr>
        <w:t>8</w:t>
      </w:r>
      <w:r w:rsidR="007B0A04" w:rsidRPr="007B0A04">
        <w:rPr>
          <w:rFonts w:ascii="Tahoma" w:hAnsi="Tahoma" w:cs="Tahoma"/>
          <w:vertAlign w:val="superscript"/>
        </w:rPr>
        <w:t>th</w:t>
      </w:r>
      <w:r w:rsidR="007B0A04">
        <w:rPr>
          <w:rFonts w:ascii="Tahoma" w:hAnsi="Tahoma" w:cs="Tahoma"/>
        </w:rPr>
        <w:t>, Sat 9</w:t>
      </w:r>
      <w:r w:rsidR="007B0A04" w:rsidRPr="007B0A04">
        <w:rPr>
          <w:rFonts w:ascii="Tahoma" w:hAnsi="Tahoma" w:cs="Tahoma"/>
          <w:vertAlign w:val="superscript"/>
        </w:rPr>
        <w:t>th</w:t>
      </w:r>
      <w:r w:rsidR="007B0A04">
        <w:rPr>
          <w:rFonts w:ascii="Tahoma" w:hAnsi="Tahoma" w:cs="Tahoma"/>
        </w:rPr>
        <w:t>, Fri 15</w:t>
      </w:r>
      <w:r w:rsidR="007B0A04" w:rsidRPr="007B0A04">
        <w:rPr>
          <w:rFonts w:ascii="Tahoma" w:hAnsi="Tahoma" w:cs="Tahoma"/>
          <w:vertAlign w:val="superscript"/>
        </w:rPr>
        <w:t>th</w:t>
      </w:r>
      <w:r w:rsidR="007B0A04">
        <w:rPr>
          <w:rFonts w:ascii="Tahoma" w:hAnsi="Tahoma" w:cs="Tahoma"/>
        </w:rPr>
        <w:t>, Sat 16</w:t>
      </w:r>
      <w:r w:rsidR="007B0A04" w:rsidRPr="007B0A04">
        <w:rPr>
          <w:rFonts w:ascii="Tahoma" w:hAnsi="Tahoma" w:cs="Tahoma"/>
          <w:vertAlign w:val="superscript"/>
        </w:rPr>
        <w:t>th</w:t>
      </w:r>
      <w:r w:rsidR="007B0A04">
        <w:rPr>
          <w:rFonts w:ascii="Tahoma" w:hAnsi="Tahoma" w:cs="Tahoma"/>
        </w:rPr>
        <w:t>, Fri 22</w:t>
      </w:r>
      <w:r w:rsidR="007B0A04" w:rsidRPr="007B0A04">
        <w:rPr>
          <w:rFonts w:ascii="Tahoma" w:hAnsi="Tahoma" w:cs="Tahoma"/>
          <w:vertAlign w:val="superscript"/>
        </w:rPr>
        <w:t>nd</w:t>
      </w:r>
      <w:r w:rsidR="007B0A04">
        <w:rPr>
          <w:rFonts w:ascii="Tahoma" w:hAnsi="Tahoma" w:cs="Tahoma"/>
        </w:rPr>
        <w:t xml:space="preserve"> and Sat 23</w:t>
      </w:r>
      <w:r w:rsidR="007B0A04" w:rsidRPr="007B0A04">
        <w:rPr>
          <w:rFonts w:ascii="Tahoma" w:hAnsi="Tahoma" w:cs="Tahoma"/>
          <w:vertAlign w:val="superscript"/>
        </w:rPr>
        <w:t>rd</w:t>
      </w:r>
      <w:r w:rsidR="007B0A04">
        <w:rPr>
          <w:rFonts w:ascii="Tahoma" w:hAnsi="Tahoma" w:cs="Tahoma"/>
        </w:rPr>
        <w:t xml:space="preserve"> December 2023.</w:t>
      </w:r>
    </w:p>
    <w:p w14:paraId="7B4FFD43" w14:textId="1782BDE5" w:rsidR="00B07BF4" w:rsidRDefault="00B240A8" w:rsidP="00B07BF4">
      <w:pPr>
        <w:pStyle w:val="ListParagraph"/>
        <w:numPr>
          <w:ilvl w:val="0"/>
          <w:numId w:val="1"/>
        </w:numPr>
        <w:rPr>
          <w:rFonts w:ascii="Tahoma" w:hAnsi="Tahoma" w:cs="Tahoma"/>
        </w:rPr>
      </w:pPr>
      <w:r>
        <w:rPr>
          <w:rFonts w:ascii="Tahoma" w:hAnsi="Tahoma" w:cs="Tahoma"/>
        </w:rPr>
        <w:t>One e</w:t>
      </w:r>
      <w:r w:rsidR="00972944">
        <w:rPr>
          <w:rFonts w:ascii="Tahoma" w:hAnsi="Tahoma" w:cs="Tahoma"/>
        </w:rPr>
        <w:t>ntr</w:t>
      </w:r>
      <w:r>
        <w:rPr>
          <w:rFonts w:ascii="Tahoma" w:hAnsi="Tahoma" w:cs="Tahoma"/>
        </w:rPr>
        <w:t>y</w:t>
      </w:r>
      <w:r w:rsidR="004349AE" w:rsidRPr="00772635">
        <w:rPr>
          <w:rFonts w:ascii="Tahoma" w:hAnsi="Tahoma" w:cs="Tahoma"/>
        </w:rPr>
        <w:t xml:space="preserve"> will be </w:t>
      </w:r>
      <w:r w:rsidR="000922FD" w:rsidRPr="00772635">
        <w:rPr>
          <w:rFonts w:ascii="Tahoma" w:hAnsi="Tahoma" w:cs="Tahoma"/>
        </w:rPr>
        <w:t>generated</w:t>
      </w:r>
      <w:r w:rsidR="003D2A7A">
        <w:rPr>
          <w:rFonts w:ascii="Tahoma" w:hAnsi="Tahoma" w:cs="Tahoma"/>
        </w:rPr>
        <w:t xml:space="preserve"> with every $</w:t>
      </w:r>
      <w:r w:rsidR="00650B74">
        <w:rPr>
          <w:rFonts w:ascii="Tahoma" w:hAnsi="Tahoma" w:cs="Tahoma"/>
        </w:rPr>
        <w:t>1</w:t>
      </w:r>
      <w:r w:rsidR="003D2A7A">
        <w:rPr>
          <w:rFonts w:ascii="Tahoma" w:hAnsi="Tahoma" w:cs="Tahoma"/>
        </w:rPr>
        <w:t xml:space="preserve">5 turnover </w:t>
      </w:r>
      <w:r w:rsidR="00650B74">
        <w:rPr>
          <w:rFonts w:ascii="Tahoma" w:hAnsi="Tahoma" w:cs="Tahoma"/>
        </w:rPr>
        <w:t xml:space="preserve">from 5pm </w:t>
      </w:r>
      <w:r w:rsidR="003D2A7A">
        <w:rPr>
          <w:rFonts w:ascii="Tahoma" w:hAnsi="Tahoma" w:cs="Tahoma"/>
        </w:rPr>
        <w:t xml:space="preserve">when a valid membership card is inserted in </w:t>
      </w:r>
      <w:r w:rsidR="00A47806">
        <w:rPr>
          <w:rFonts w:ascii="Tahoma" w:hAnsi="Tahoma" w:cs="Tahoma"/>
        </w:rPr>
        <w:t xml:space="preserve">any </w:t>
      </w:r>
      <w:r w:rsidR="008F315C">
        <w:rPr>
          <w:rFonts w:ascii="Tahoma" w:hAnsi="Tahoma" w:cs="Tahoma"/>
        </w:rPr>
        <w:t>EGM.</w:t>
      </w:r>
    </w:p>
    <w:p w14:paraId="70660B6A" w14:textId="68D0D973" w:rsidR="00B07BF4" w:rsidRPr="00B07BF4" w:rsidRDefault="00B07BF4" w:rsidP="00B07BF4">
      <w:pPr>
        <w:pStyle w:val="ListParagraph"/>
        <w:numPr>
          <w:ilvl w:val="0"/>
          <w:numId w:val="1"/>
        </w:numPr>
        <w:rPr>
          <w:rFonts w:ascii="Tahoma" w:hAnsi="Tahoma" w:cs="Tahoma"/>
        </w:rPr>
      </w:pPr>
      <w:r w:rsidRPr="00B07BF4">
        <w:rPr>
          <w:rFonts w:ascii="Tahoma" w:hAnsi="Tahoma" w:cs="Tahoma"/>
        </w:rPr>
        <w:t xml:space="preserve">Entries will be available from </w:t>
      </w:r>
      <w:r w:rsidR="00DE7AF6">
        <w:rPr>
          <w:rFonts w:ascii="Tahoma" w:hAnsi="Tahoma" w:cs="Tahoma"/>
        </w:rPr>
        <w:t>5</w:t>
      </w:r>
      <w:r w:rsidRPr="00B07BF4">
        <w:rPr>
          <w:rFonts w:ascii="Tahoma" w:hAnsi="Tahoma" w:cs="Tahoma"/>
        </w:rPr>
        <w:t xml:space="preserve">pm each </w:t>
      </w:r>
      <w:r w:rsidR="00DE7AF6">
        <w:rPr>
          <w:rFonts w:ascii="Tahoma" w:hAnsi="Tahoma" w:cs="Tahoma"/>
        </w:rPr>
        <w:t>promotional day</w:t>
      </w:r>
      <w:r w:rsidRPr="00B07BF4">
        <w:rPr>
          <w:rFonts w:ascii="Tahoma" w:hAnsi="Tahoma" w:cs="Tahoma"/>
        </w:rPr>
        <w:t xml:space="preserve"> until the promotion finishes at </w:t>
      </w:r>
      <w:r w:rsidR="00DE7AF6">
        <w:rPr>
          <w:rFonts w:ascii="Tahoma" w:hAnsi="Tahoma" w:cs="Tahoma"/>
        </w:rPr>
        <w:t>9</w:t>
      </w:r>
      <w:r w:rsidRPr="00B07BF4">
        <w:rPr>
          <w:rFonts w:ascii="Tahoma" w:hAnsi="Tahoma" w:cs="Tahoma"/>
        </w:rPr>
        <w:t xml:space="preserve">pm or at management’s discretion. </w:t>
      </w:r>
    </w:p>
    <w:p w14:paraId="235DAB78" w14:textId="77777777" w:rsidR="005007E1" w:rsidRDefault="00A71AE9" w:rsidP="00A71AE9">
      <w:pPr>
        <w:pStyle w:val="ListParagraph"/>
        <w:numPr>
          <w:ilvl w:val="0"/>
          <w:numId w:val="1"/>
        </w:numPr>
        <w:rPr>
          <w:rFonts w:ascii="Tahoma" w:hAnsi="Tahoma" w:cs="Tahoma"/>
        </w:rPr>
      </w:pPr>
      <w:r w:rsidRPr="00A71AE9">
        <w:rPr>
          <w:rFonts w:ascii="Tahoma" w:hAnsi="Tahoma" w:cs="Tahoma"/>
        </w:rPr>
        <w:t>Total prize pool is</w:t>
      </w:r>
      <w:r w:rsidR="005B226A" w:rsidRPr="00A71AE9">
        <w:rPr>
          <w:rFonts w:ascii="Tahoma" w:hAnsi="Tahoma" w:cs="Tahoma"/>
        </w:rPr>
        <w:t xml:space="preserve"> $</w:t>
      </w:r>
      <w:r w:rsidR="00820232">
        <w:rPr>
          <w:rFonts w:ascii="Tahoma" w:hAnsi="Tahoma" w:cs="Tahoma"/>
        </w:rPr>
        <w:t>40</w:t>
      </w:r>
      <w:r w:rsidR="00DE7AF6">
        <w:rPr>
          <w:rFonts w:ascii="Tahoma" w:hAnsi="Tahoma" w:cs="Tahoma"/>
        </w:rPr>
        <w:t>,</w:t>
      </w:r>
      <w:r w:rsidR="008F315C">
        <w:rPr>
          <w:rFonts w:ascii="Tahoma" w:hAnsi="Tahoma" w:cs="Tahoma"/>
        </w:rPr>
        <w:t>000</w:t>
      </w:r>
      <w:r w:rsidR="00BA000E">
        <w:rPr>
          <w:rFonts w:ascii="Tahoma" w:hAnsi="Tahoma" w:cs="Tahoma"/>
        </w:rPr>
        <w:t xml:space="preserve"> cash</w:t>
      </w:r>
      <w:r w:rsidR="005007E1">
        <w:rPr>
          <w:rFonts w:ascii="Tahoma" w:hAnsi="Tahoma" w:cs="Tahoma"/>
        </w:rPr>
        <w:t>.</w:t>
      </w:r>
    </w:p>
    <w:p w14:paraId="06368E4E" w14:textId="1D9B0C0A" w:rsidR="00A71AE9" w:rsidRDefault="005007E1" w:rsidP="00A71AE9">
      <w:pPr>
        <w:pStyle w:val="ListParagraph"/>
        <w:numPr>
          <w:ilvl w:val="0"/>
          <w:numId w:val="1"/>
        </w:numPr>
        <w:rPr>
          <w:rFonts w:ascii="Tahoma" w:hAnsi="Tahoma" w:cs="Tahoma"/>
        </w:rPr>
      </w:pPr>
      <w:r>
        <w:rPr>
          <w:rFonts w:ascii="Tahoma" w:hAnsi="Tahoma" w:cs="Tahoma"/>
        </w:rPr>
        <w:t xml:space="preserve">$5,000 must be won each promotional day - </w:t>
      </w:r>
      <w:r w:rsidR="00DE2B73">
        <w:rPr>
          <w:rFonts w:ascii="Tahoma" w:hAnsi="Tahoma" w:cs="Tahoma"/>
        </w:rPr>
        <w:t>6</w:t>
      </w:r>
      <w:r w:rsidR="00BA000E">
        <w:rPr>
          <w:rFonts w:ascii="Tahoma" w:hAnsi="Tahoma" w:cs="Tahoma"/>
        </w:rPr>
        <w:t xml:space="preserve"> x $</w:t>
      </w:r>
      <w:r w:rsidR="00DE2B73">
        <w:rPr>
          <w:rFonts w:ascii="Tahoma" w:hAnsi="Tahoma" w:cs="Tahoma"/>
        </w:rPr>
        <w:t xml:space="preserve">500 </w:t>
      </w:r>
      <w:r w:rsidR="006E0F9C">
        <w:rPr>
          <w:rFonts w:ascii="Tahoma" w:hAnsi="Tahoma" w:cs="Tahoma"/>
        </w:rPr>
        <w:t>with a final prize of</w:t>
      </w:r>
      <w:r w:rsidR="00BA000E">
        <w:rPr>
          <w:rFonts w:ascii="Tahoma" w:hAnsi="Tahoma" w:cs="Tahoma"/>
        </w:rPr>
        <w:t xml:space="preserve"> 1 x </w:t>
      </w:r>
      <w:r w:rsidR="00B240A8">
        <w:rPr>
          <w:rFonts w:ascii="Tahoma" w:hAnsi="Tahoma" w:cs="Tahoma"/>
        </w:rPr>
        <w:t>$</w:t>
      </w:r>
      <w:r w:rsidR="00DE2B73">
        <w:rPr>
          <w:rFonts w:ascii="Tahoma" w:hAnsi="Tahoma" w:cs="Tahoma"/>
        </w:rPr>
        <w:t>2,0</w:t>
      </w:r>
      <w:r w:rsidR="00B240A8">
        <w:rPr>
          <w:rFonts w:ascii="Tahoma" w:hAnsi="Tahoma" w:cs="Tahoma"/>
        </w:rPr>
        <w:t>00</w:t>
      </w:r>
      <w:r>
        <w:rPr>
          <w:rFonts w:ascii="Tahoma" w:hAnsi="Tahoma" w:cs="Tahoma"/>
        </w:rPr>
        <w:t>.</w:t>
      </w:r>
    </w:p>
    <w:p w14:paraId="597C2AC8" w14:textId="77777777" w:rsidR="00D537B9" w:rsidRDefault="00D537B9" w:rsidP="00D537B9">
      <w:pPr>
        <w:pStyle w:val="ListParagraph"/>
        <w:numPr>
          <w:ilvl w:val="0"/>
          <w:numId w:val="1"/>
        </w:numPr>
        <w:rPr>
          <w:rFonts w:ascii="Tahoma" w:hAnsi="Tahoma" w:cs="Tahoma"/>
        </w:rPr>
      </w:pPr>
      <w:r w:rsidRPr="00D537B9">
        <w:rPr>
          <w:rFonts w:ascii="Tahoma" w:hAnsi="Tahoma" w:cs="Tahoma"/>
        </w:rPr>
        <w:t xml:space="preserve">Draws will be done electronically. </w:t>
      </w:r>
    </w:p>
    <w:p w14:paraId="2A2F0905" w14:textId="1D54CE54" w:rsidR="00D537B9" w:rsidRPr="00D537B9" w:rsidRDefault="00D537B9" w:rsidP="00D537B9">
      <w:pPr>
        <w:pStyle w:val="ListParagraph"/>
        <w:numPr>
          <w:ilvl w:val="0"/>
          <w:numId w:val="1"/>
        </w:numPr>
        <w:rPr>
          <w:rFonts w:ascii="Tahoma" w:hAnsi="Tahoma" w:cs="Tahoma"/>
        </w:rPr>
      </w:pPr>
      <w:r w:rsidRPr="00D537B9">
        <w:rPr>
          <w:rFonts w:ascii="Tahoma" w:hAnsi="Tahoma" w:cs="Tahoma"/>
        </w:rPr>
        <w:t>Winners have 90 seconds to let the staff know they are present before a redraw occurs.</w:t>
      </w:r>
    </w:p>
    <w:p w14:paraId="7390ED86" w14:textId="44A64C52" w:rsidR="00B97D8F" w:rsidRDefault="00B97D8F" w:rsidP="004C724C">
      <w:pPr>
        <w:pStyle w:val="ListParagraph"/>
        <w:numPr>
          <w:ilvl w:val="0"/>
          <w:numId w:val="1"/>
        </w:numPr>
        <w:rPr>
          <w:rFonts w:ascii="Tahoma" w:hAnsi="Tahoma" w:cs="Tahoma"/>
        </w:rPr>
      </w:pPr>
      <w:r>
        <w:rPr>
          <w:rFonts w:ascii="Tahoma" w:hAnsi="Tahoma" w:cs="Tahoma"/>
        </w:rPr>
        <w:t xml:space="preserve">Members </w:t>
      </w:r>
      <w:r w:rsidR="0064561A">
        <w:rPr>
          <w:rFonts w:ascii="Tahoma" w:hAnsi="Tahoma" w:cs="Tahoma"/>
        </w:rPr>
        <w:t xml:space="preserve">can </w:t>
      </w:r>
      <w:r w:rsidR="00BA000E">
        <w:rPr>
          <w:rFonts w:ascii="Tahoma" w:hAnsi="Tahoma" w:cs="Tahoma"/>
        </w:rPr>
        <w:t>win multiple times, but not twice in a row</w:t>
      </w:r>
      <w:r w:rsidR="004C0AEB">
        <w:rPr>
          <w:rFonts w:ascii="Tahoma" w:hAnsi="Tahoma" w:cs="Tahoma"/>
        </w:rPr>
        <w:t>, with the exception of the final draw</w:t>
      </w:r>
      <w:r w:rsidR="000D087E">
        <w:rPr>
          <w:rFonts w:ascii="Tahoma" w:hAnsi="Tahoma" w:cs="Tahoma"/>
        </w:rPr>
        <w:t>.</w:t>
      </w:r>
      <w:r w:rsidR="006223A9">
        <w:rPr>
          <w:rFonts w:ascii="Tahoma" w:hAnsi="Tahoma" w:cs="Tahoma"/>
        </w:rPr>
        <w:t xml:space="preserve"> All entries are valid</w:t>
      </w:r>
      <w:r w:rsidR="000E03B3">
        <w:rPr>
          <w:rFonts w:ascii="Tahoma" w:hAnsi="Tahoma" w:cs="Tahoma"/>
        </w:rPr>
        <w:t xml:space="preserve"> for the final draw.</w:t>
      </w:r>
    </w:p>
    <w:p w14:paraId="1450DC2B" w14:textId="00EF3B57" w:rsidR="00B240A8" w:rsidRPr="008B6428" w:rsidRDefault="00B240A8" w:rsidP="004C724C">
      <w:pPr>
        <w:pStyle w:val="ListParagraph"/>
        <w:numPr>
          <w:ilvl w:val="0"/>
          <w:numId w:val="1"/>
        </w:numPr>
        <w:rPr>
          <w:rFonts w:ascii="Tahoma" w:hAnsi="Tahoma" w:cs="Tahoma"/>
        </w:rPr>
      </w:pPr>
      <w:r>
        <w:rPr>
          <w:rFonts w:ascii="Tahoma" w:hAnsi="Tahoma" w:cs="Tahoma"/>
        </w:rPr>
        <w:t>All prizes must be won.</w:t>
      </w:r>
    </w:p>
    <w:p w14:paraId="19F5324E" w14:textId="77777777" w:rsidR="004C724C" w:rsidRDefault="006E2A13" w:rsidP="006E2A13">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p>
    <w:p w14:paraId="58E3E379" w14:textId="0D3AC607" w:rsidR="00A800C2" w:rsidRPr="00A800C2" w:rsidRDefault="00A800C2" w:rsidP="00A800C2">
      <w:pPr>
        <w:pStyle w:val="ListParagraph"/>
        <w:numPr>
          <w:ilvl w:val="0"/>
          <w:numId w:val="1"/>
        </w:numPr>
        <w:rPr>
          <w:rFonts w:ascii="Tahoma" w:hAnsi="Tahoma" w:cs="Tahoma"/>
        </w:rPr>
      </w:pPr>
      <w:r>
        <w:rPr>
          <w:rFonts w:ascii="Tahoma" w:hAnsi="Tahoma" w:cs="Tahoma"/>
        </w:rPr>
        <w:t>Entries are cleared at the end of each promotional period.</w:t>
      </w:r>
    </w:p>
    <w:p w14:paraId="1EFD0C66" w14:textId="6FA11011" w:rsidR="00810AC6" w:rsidRPr="00810AC6" w:rsidRDefault="00810AC6" w:rsidP="00810AC6">
      <w:pPr>
        <w:pStyle w:val="ListParagraph"/>
        <w:numPr>
          <w:ilvl w:val="0"/>
          <w:numId w:val="1"/>
        </w:numPr>
        <w:rPr>
          <w:rFonts w:ascii="Tahoma" w:hAnsi="Tahoma" w:cs="Tahoma"/>
        </w:rPr>
      </w:pPr>
      <w:r w:rsidRPr="00810AC6">
        <w:rPr>
          <w:rFonts w:ascii="Tahoma" w:hAnsi="Tahoma" w:cs="Tahoma"/>
        </w:rPr>
        <w:t>Gaming promotion. Winners will be announced over the gaming room audio only.</w:t>
      </w:r>
    </w:p>
    <w:p w14:paraId="6E97A14A" w14:textId="77777777" w:rsidR="00A71AE9" w:rsidRDefault="00A71AE9" w:rsidP="006E2A13">
      <w:pPr>
        <w:pStyle w:val="ListParagraph"/>
        <w:numPr>
          <w:ilvl w:val="0"/>
          <w:numId w:val="1"/>
        </w:numPr>
        <w:rPr>
          <w:rFonts w:ascii="Tahoma" w:hAnsi="Tahoma" w:cs="Tahoma"/>
        </w:rPr>
      </w:pPr>
      <w:r>
        <w:rPr>
          <w:rFonts w:ascii="Tahoma" w:hAnsi="Tahoma" w:cs="Tahoma"/>
        </w:rPr>
        <w:t>Members cannot claim for someone else.</w:t>
      </w:r>
    </w:p>
    <w:p w14:paraId="4A13949C" w14:textId="77777777" w:rsidR="00B97D8F" w:rsidRDefault="00B97D8F" w:rsidP="004349AE">
      <w:pPr>
        <w:pStyle w:val="ListParagraph"/>
        <w:numPr>
          <w:ilvl w:val="0"/>
          <w:numId w:val="1"/>
        </w:numPr>
        <w:rPr>
          <w:rFonts w:ascii="Tahoma" w:hAnsi="Tahoma" w:cs="Tahoma"/>
        </w:rPr>
      </w:pPr>
      <w:r>
        <w:rPr>
          <w:rFonts w:ascii="Tahoma" w:hAnsi="Tahoma" w:cs="Tahoma"/>
        </w:rPr>
        <w:t>No</w:t>
      </w:r>
      <w:r w:rsidR="000D6777">
        <w:rPr>
          <w:rFonts w:ascii="Tahoma" w:hAnsi="Tahoma" w:cs="Tahoma"/>
        </w:rPr>
        <w:t xml:space="preserve"> prize</w:t>
      </w:r>
      <w:r>
        <w:rPr>
          <w:rFonts w:ascii="Tahoma" w:hAnsi="Tahoma" w:cs="Tahoma"/>
        </w:rPr>
        <w:t xml:space="preserve"> </w:t>
      </w:r>
      <w:r w:rsidR="004571A1">
        <w:rPr>
          <w:rFonts w:ascii="Tahoma" w:hAnsi="Tahoma" w:cs="Tahoma"/>
        </w:rPr>
        <w:t>substitutes will be available.</w:t>
      </w:r>
    </w:p>
    <w:p w14:paraId="6C3900E8" w14:textId="00BCC406" w:rsidR="000E04A9" w:rsidRPr="000E04A9" w:rsidRDefault="000E04A9" w:rsidP="000E04A9">
      <w:pPr>
        <w:pStyle w:val="ListParagraph"/>
        <w:numPr>
          <w:ilvl w:val="0"/>
          <w:numId w:val="1"/>
        </w:numPr>
        <w:rPr>
          <w:rFonts w:ascii="Tahoma" w:hAnsi="Tahoma" w:cs="Tahoma"/>
        </w:rPr>
      </w:pPr>
      <w:r>
        <w:rPr>
          <w:rFonts w:ascii="Tahoma" w:hAnsi="Tahoma" w:cs="Tahoma"/>
        </w:rPr>
        <w:t>Club Southside is not able to reproduce promotional entries if a malfunction occurs</w:t>
      </w:r>
      <w:r w:rsidR="00BA000E">
        <w:rPr>
          <w:rFonts w:ascii="Tahoma" w:hAnsi="Tahoma" w:cs="Tahoma"/>
        </w:rPr>
        <w:t>,</w:t>
      </w:r>
      <w:r>
        <w:rPr>
          <w:rFonts w:ascii="Tahoma" w:hAnsi="Tahoma" w:cs="Tahoma"/>
        </w:rPr>
        <w:t xml:space="preserve"> where entries are not allocated correctly to a player’s membership card.</w:t>
      </w:r>
    </w:p>
    <w:p w14:paraId="61E4B51F" w14:textId="5671E11B" w:rsidR="004C724C" w:rsidRPr="00B97D8F"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B97D8F">
        <w:rPr>
          <w:rFonts w:ascii="Tahoma" w:hAnsi="Tahoma" w:cs="Tahoma"/>
        </w:rPr>
        <w:t xml:space="preserve">Southside’s management’s decisions </w:t>
      </w:r>
      <w:r w:rsidR="00BA000E" w:rsidRPr="00B97D8F">
        <w:rPr>
          <w:rFonts w:ascii="Tahoma" w:hAnsi="Tahoma" w:cs="Tahoma"/>
        </w:rPr>
        <w:t>regarding</w:t>
      </w:r>
      <w:r w:rsidR="004C724C" w:rsidRPr="00B97D8F">
        <w:rPr>
          <w:rFonts w:ascii="Tahoma" w:hAnsi="Tahoma" w:cs="Tahoma"/>
        </w:rPr>
        <w:t xml:space="preserve"> the promotion are final. No correspondence will be entered into.</w:t>
      </w:r>
    </w:p>
    <w:p w14:paraId="1E055562" w14:textId="77777777" w:rsidR="004C724C"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8B6428">
        <w:rPr>
          <w:rFonts w:ascii="Tahoma" w:hAnsi="Tahoma" w:cs="Tahoma"/>
        </w:rPr>
        <w:t xml:space="preserve">Southside have the right to </w:t>
      </w:r>
      <w:r w:rsidR="00376AAC">
        <w:rPr>
          <w:rFonts w:ascii="Tahoma" w:hAnsi="Tahoma" w:cs="Tahoma"/>
        </w:rPr>
        <w:t>cancel</w:t>
      </w:r>
      <w:r w:rsidR="004C724C" w:rsidRPr="008B6428">
        <w:rPr>
          <w:rFonts w:ascii="Tahoma" w:hAnsi="Tahoma" w:cs="Tahoma"/>
        </w:rPr>
        <w:t xml:space="preserve"> or alter this promotion at any time.</w:t>
      </w:r>
    </w:p>
    <w:p w14:paraId="4DA95263" w14:textId="7C98B70F" w:rsidR="00376AAC" w:rsidRDefault="00376AAC" w:rsidP="00376AAC">
      <w:pPr>
        <w:pStyle w:val="ListParagraph"/>
        <w:numPr>
          <w:ilvl w:val="0"/>
          <w:numId w:val="1"/>
        </w:numPr>
      </w:pPr>
      <w:r>
        <w:rPr>
          <w:rFonts w:ascii="Times New Roman" w:hAnsi="Times New Roman"/>
          <w:sz w:val="14"/>
          <w:szCs w:val="14"/>
        </w:rPr>
        <w:t xml:space="preserve"> </w:t>
      </w:r>
      <w:r w:rsidR="00F0430A">
        <w:rPr>
          <w:rFonts w:ascii="Tahoma" w:hAnsi="Tahoma" w:cs="Tahoma"/>
        </w:rPr>
        <w:t>Club Southside</w:t>
      </w:r>
      <w:r>
        <w:rPr>
          <w:rFonts w:ascii="Tahoma" w:hAnsi="Tahoma" w:cs="Tahoma"/>
        </w:rPr>
        <w:t xml:space="preserve"> will not be held responsible for any person who cannot hear the draws </w:t>
      </w:r>
      <w:r w:rsidR="006E2A13">
        <w:rPr>
          <w:rFonts w:ascii="Tahoma" w:hAnsi="Tahoma" w:cs="Tahoma"/>
        </w:rPr>
        <w:t>for whatever reason</w:t>
      </w:r>
      <w:r>
        <w:rPr>
          <w:rFonts w:ascii="Tahoma" w:hAnsi="Tahoma" w:cs="Tahoma"/>
        </w:rPr>
        <w:t xml:space="preserve">. </w:t>
      </w:r>
    </w:p>
    <w:p w14:paraId="73CA8C3C" w14:textId="72DE4F86"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Employees, successors and assignees of </w:t>
      </w:r>
      <w:r w:rsidR="00F0430A">
        <w:rPr>
          <w:rFonts w:ascii="Tahoma" w:hAnsi="Tahoma" w:cs="Tahoma"/>
        </w:rPr>
        <w:t xml:space="preserve">Club </w:t>
      </w:r>
      <w:r w:rsidRPr="008B6428">
        <w:rPr>
          <w:rFonts w:ascii="Tahoma" w:hAnsi="Tahoma" w:cs="Tahoma"/>
        </w:rPr>
        <w:t xml:space="preserve">Southside, </w:t>
      </w:r>
      <w:r w:rsidR="00F0430A">
        <w:rPr>
          <w:rFonts w:ascii="Tahoma" w:hAnsi="Tahoma" w:cs="Tahoma"/>
        </w:rPr>
        <w:t xml:space="preserve">and </w:t>
      </w:r>
      <w:r w:rsidRPr="008B6428">
        <w:rPr>
          <w:rFonts w:ascii="Tahoma" w:hAnsi="Tahoma" w:cs="Tahoma"/>
        </w:rPr>
        <w:t>its advertising agencies in this promotion shall be ineligible to participate in the promotion and shall be ineligible for any prize covered herein. No Prizes will be paid to promotion contestants in violation of this provision.</w:t>
      </w:r>
    </w:p>
    <w:p w14:paraId="3C72C5B2"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A62"/>
    <w:multiLevelType w:val="hybridMultilevel"/>
    <w:tmpl w:val="18A4A034"/>
    <w:lvl w:ilvl="0" w:tplc="E298A2B4">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B628ED"/>
    <w:multiLevelType w:val="hybridMultilevel"/>
    <w:tmpl w:val="678CC3C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1473055851">
    <w:abstractNumId w:val="0"/>
  </w:num>
  <w:num w:numId="2" w16cid:durableId="1477988207">
    <w:abstractNumId w:val="1"/>
  </w:num>
  <w:num w:numId="3" w16cid:durableId="7563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44600"/>
    <w:rsid w:val="000922FD"/>
    <w:rsid w:val="000D087E"/>
    <w:rsid w:val="000D6777"/>
    <w:rsid w:val="000E03B3"/>
    <w:rsid w:val="000E04A9"/>
    <w:rsid w:val="00123341"/>
    <w:rsid w:val="00134EDF"/>
    <w:rsid w:val="00185CD3"/>
    <w:rsid w:val="00191D77"/>
    <w:rsid w:val="00264EF2"/>
    <w:rsid w:val="002A78D6"/>
    <w:rsid w:val="002B6824"/>
    <w:rsid w:val="002C6786"/>
    <w:rsid w:val="00352C5F"/>
    <w:rsid w:val="00376AAC"/>
    <w:rsid w:val="003D2A7A"/>
    <w:rsid w:val="004319B6"/>
    <w:rsid w:val="004349AE"/>
    <w:rsid w:val="00455F7A"/>
    <w:rsid w:val="004571A1"/>
    <w:rsid w:val="004A2B94"/>
    <w:rsid w:val="004C0AEB"/>
    <w:rsid w:val="004C724C"/>
    <w:rsid w:val="004C7265"/>
    <w:rsid w:val="004F6727"/>
    <w:rsid w:val="005007E1"/>
    <w:rsid w:val="00582B2E"/>
    <w:rsid w:val="00591401"/>
    <w:rsid w:val="005B226A"/>
    <w:rsid w:val="005C5E57"/>
    <w:rsid w:val="00613723"/>
    <w:rsid w:val="006223A9"/>
    <w:rsid w:val="0064561A"/>
    <w:rsid w:val="00650B74"/>
    <w:rsid w:val="006876F7"/>
    <w:rsid w:val="00693047"/>
    <w:rsid w:val="006D1E8A"/>
    <w:rsid w:val="006D79D3"/>
    <w:rsid w:val="006E0F9C"/>
    <w:rsid w:val="006E2A13"/>
    <w:rsid w:val="00727452"/>
    <w:rsid w:val="00733BAC"/>
    <w:rsid w:val="0076532A"/>
    <w:rsid w:val="00772635"/>
    <w:rsid w:val="00776D92"/>
    <w:rsid w:val="007B0A04"/>
    <w:rsid w:val="00810AC6"/>
    <w:rsid w:val="00820232"/>
    <w:rsid w:val="00871831"/>
    <w:rsid w:val="008755D0"/>
    <w:rsid w:val="00887009"/>
    <w:rsid w:val="008A0552"/>
    <w:rsid w:val="008B6428"/>
    <w:rsid w:val="008D3090"/>
    <w:rsid w:val="008E13CC"/>
    <w:rsid w:val="008F315C"/>
    <w:rsid w:val="00914730"/>
    <w:rsid w:val="00941123"/>
    <w:rsid w:val="00944A67"/>
    <w:rsid w:val="00972944"/>
    <w:rsid w:val="00981A30"/>
    <w:rsid w:val="009A4903"/>
    <w:rsid w:val="009D6AA1"/>
    <w:rsid w:val="009F61D1"/>
    <w:rsid w:val="00A21C95"/>
    <w:rsid w:val="00A47806"/>
    <w:rsid w:val="00A71AE9"/>
    <w:rsid w:val="00A800C2"/>
    <w:rsid w:val="00A969AA"/>
    <w:rsid w:val="00AD6F90"/>
    <w:rsid w:val="00B07BF4"/>
    <w:rsid w:val="00B1504F"/>
    <w:rsid w:val="00B240A8"/>
    <w:rsid w:val="00B673A3"/>
    <w:rsid w:val="00B97D8F"/>
    <w:rsid w:val="00BA000E"/>
    <w:rsid w:val="00C03DC4"/>
    <w:rsid w:val="00C5009C"/>
    <w:rsid w:val="00C53946"/>
    <w:rsid w:val="00C775E4"/>
    <w:rsid w:val="00D537B9"/>
    <w:rsid w:val="00D569DB"/>
    <w:rsid w:val="00D67459"/>
    <w:rsid w:val="00D956FB"/>
    <w:rsid w:val="00DE2B73"/>
    <w:rsid w:val="00DE4B1F"/>
    <w:rsid w:val="00DE7AF6"/>
    <w:rsid w:val="00E4025B"/>
    <w:rsid w:val="00E6035A"/>
    <w:rsid w:val="00EC1BC9"/>
    <w:rsid w:val="00EC7489"/>
    <w:rsid w:val="00EF41BB"/>
    <w:rsid w:val="00F0430A"/>
    <w:rsid w:val="00F27C90"/>
    <w:rsid w:val="00F43163"/>
    <w:rsid w:val="00F5320E"/>
    <w:rsid w:val="00F836EF"/>
    <w:rsid w:val="00FB0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E82"/>
  <w15:docId w15:val="{DE7BBE8A-973E-40EC-8148-B28E4B9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78348">
      <w:bodyDiv w:val="1"/>
      <w:marLeft w:val="0"/>
      <w:marRight w:val="0"/>
      <w:marTop w:val="0"/>
      <w:marBottom w:val="0"/>
      <w:divBdr>
        <w:top w:val="none" w:sz="0" w:space="0" w:color="auto"/>
        <w:left w:val="none" w:sz="0" w:space="0" w:color="auto"/>
        <w:bottom w:val="none" w:sz="0" w:space="0" w:color="auto"/>
        <w:right w:val="none" w:sz="0" w:space="0" w:color="auto"/>
      </w:divBdr>
    </w:div>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7" ma:contentTypeDescription="Create a new document." ma:contentTypeScope="" ma:versionID="114ef37a0c77609e8e9fdd368fa3d495">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0f2d27d6769944c2fb8d1ab3699ffaa6"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64486-D209-47CE-A3EC-EBFBBC649478}">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2.xml><?xml version="1.0" encoding="utf-8"?>
<ds:datastoreItem xmlns:ds="http://schemas.openxmlformats.org/officeDocument/2006/customXml" ds:itemID="{E93C4B41-D1C8-4B3B-9B93-00ED35E11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27E66-5A6B-456D-A282-EF58D735A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59</cp:revision>
  <cp:lastPrinted>2018-05-01T02:15:00Z</cp:lastPrinted>
  <dcterms:created xsi:type="dcterms:W3CDTF">2018-06-19T01:03:00Z</dcterms:created>
  <dcterms:modified xsi:type="dcterms:W3CDTF">2023-08-24T02:43:00Z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